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0A" w:rsidRDefault="002D3643" w:rsidP="009A0E0A">
      <w:pPr>
        <w:spacing w:after="0" w:line="240" w:lineRule="auto"/>
        <w:jc w:val="both"/>
        <w:rPr>
          <w:rFonts w:ascii="Narkisim" w:hAnsi="Narkisim" w:cs="Narkisim"/>
          <w:sz w:val="28"/>
          <w:szCs w:val="28"/>
          <w:u w:val="single"/>
        </w:rPr>
      </w:pPr>
      <w:r>
        <w:rPr>
          <w:rFonts w:ascii="Narkisim" w:hAnsi="Narkisim" w:cs="Narkisim" w:hint="cs"/>
          <w:sz w:val="24"/>
          <w:szCs w:val="24"/>
          <w:rtl/>
        </w:rPr>
        <w:t>בס"ד</w:t>
      </w:r>
      <w:r w:rsidR="009A0E0A">
        <w:rPr>
          <w:rFonts w:ascii="Narkisim" w:hAnsi="Narkisim" w:cs="Narkisim"/>
          <w:sz w:val="24"/>
          <w:szCs w:val="24"/>
          <w:rtl/>
        </w:rPr>
        <w:t xml:space="preserve">             </w:t>
      </w:r>
      <w:r>
        <w:rPr>
          <w:rFonts w:ascii="Narkisim" w:hAnsi="Narkisim" w:cs="Narkisim" w:hint="cs"/>
          <w:sz w:val="24"/>
          <w:szCs w:val="24"/>
          <w:rtl/>
        </w:rPr>
        <w:t xml:space="preserve">   </w:t>
      </w:r>
      <w:bookmarkStart w:id="0" w:name="_GoBack"/>
      <w:bookmarkEnd w:id="0"/>
      <w:r w:rsidR="009A0E0A">
        <w:rPr>
          <w:rFonts w:ascii="Narkisim" w:hAnsi="Narkisim" w:cs="Narkisim"/>
          <w:sz w:val="24"/>
          <w:szCs w:val="24"/>
          <w:rtl/>
        </w:rPr>
        <w:t xml:space="preserve">         </w:t>
      </w:r>
      <w:r w:rsidR="00790BB1">
        <w:rPr>
          <w:rFonts w:ascii="Narkisim" w:hAnsi="Narkisim" w:cs="Narkisim" w:hint="cs"/>
          <w:sz w:val="28"/>
          <w:szCs w:val="28"/>
          <w:u w:val="single"/>
          <w:rtl/>
        </w:rPr>
        <w:t xml:space="preserve">לך </w:t>
      </w:r>
      <w:proofErr w:type="spellStart"/>
      <w:r w:rsidR="00790BB1">
        <w:rPr>
          <w:rFonts w:ascii="Narkisim" w:hAnsi="Narkisim" w:cs="Narkisim" w:hint="cs"/>
          <w:sz w:val="28"/>
          <w:szCs w:val="28"/>
          <w:u w:val="single"/>
          <w:rtl/>
        </w:rPr>
        <w:t>לך</w:t>
      </w:r>
      <w:proofErr w:type="spellEnd"/>
      <w:r w:rsidR="00790BB1">
        <w:rPr>
          <w:rFonts w:ascii="Narkisim" w:hAnsi="Narkisim" w:cs="Narkisim" w:hint="cs"/>
          <w:sz w:val="28"/>
          <w:szCs w:val="28"/>
          <w:u w:val="single"/>
          <w:rtl/>
        </w:rPr>
        <w:t xml:space="preserve"> </w:t>
      </w:r>
      <w:r w:rsidR="00376E43">
        <w:rPr>
          <w:rFonts w:ascii="Narkisim" w:hAnsi="Narkisim" w:cs="Narkisim" w:hint="cs"/>
          <w:sz w:val="28"/>
          <w:szCs w:val="28"/>
          <w:u w:val="single"/>
          <w:rtl/>
        </w:rPr>
        <w:t>-</w:t>
      </w:r>
      <w:r w:rsidR="00790BB1">
        <w:rPr>
          <w:rFonts w:ascii="Narkisim" w:hAnsi="Narkisim" w:cs="Narkisim" w:hint="cs"/>
          <w:sz w:val="28"/>
          <w:szCs w:val="28"/>
          <w:u w:val="single"/>
          <w:rtl/>
        </w:rPr>
        <w:t xml:space="preserve"> י</w:t>
      </w:r>
      <w:r w:rsidR="009A0E0A">
        <w:rPr>
          <w:rFonts w:ascii="Narkisim" w:hAnsi="Narkisim" w:cs="Narkisim"/>
          <w:sz w:val="28"/>
          <w:szCs w:val="28"/>
          <w:u w:val="single"/>
          <w:rtl/>
        </w:rPr>
        <w:t>רושת וישיבת ארץ ישראל</w:t>
      </w:r>
    </w:p>
    <w:p w:rsidR="009A0E0A" w:rsidRDefault="009A0E0A" w:rsidP="009A0E0A">
      <w:pPr>
        <w:spacing w:after="0" w:line="240" w:lineRule="auto"/>
        <w:jc w:val="both"/>
        <w:rPr>
          <w:rFonts w:ascii="Narkisim" w:hAnsi="Narkisim" w:cs="Narkisim"/>
          <w:sz w:val="28"/>
          <w:szCs w:val="28"/>
          <w:u w:val="single"/>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1. </w:t>
      </w:r>
      <w:r>
        <w:rPr>
          <w:rFonts w:ascii="Miriam" w:hAnsi="Miriam" w:cs="Miriam"/>
          <w:sz w:val="24"/>
          <w:szCs w:val="24"/>
          <w:u w:val="single"/>
          <w:rtl/>
        </w:rPr>
        <w:t xml:space="preserve">ספרי דברים פרשת האזינו </w:t>
      </w:r>
      <w:proofErr w:type="spellStart"/>
      <w:r>
        <w:rPr>
          <w:rFonts w:ascii="Miriam" w:hAnsi="Miriam" w:cs="Miriam"/>
          <w:sz w:val="24"/>
          <w:szCs w:val="24"/>
          <w:u w:val="single"/>
          <w:rtl/>
        </w:rPr>
        <w:t>פיסקא</w:t>
      </w:r>
      <w:proofErr w:type="spellEnd"/>
      <w:r>
        <w:rPr>
          <w:rFonts w:ascii="Miriam" w:hAnsi="Miriam" w:cs="Miriam"/>
          <w:sz w:val="24"/>
          <w:szCs w:val="24"/>
          <w:u w:val="single"/>
          <w:rtl/>
        </w:rPr>
        <w:t xml:space="preserve"> של</w:t>
      </w:r>
      <w:r>
        <w:rPr>
          <w:rFonts w:ascii="Narkisim" w:hAnsi="Narkisim" w:cs="Narkisim"/>
          <w:sz w:val="24"/>
          <w:szCs w:val="24"/>
          <w:rtl/>
        </w:rPr>
        <w:t xml:space="preserve">ג </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היה רבי מאיר אומר: כל היושב בארץ ישראל, ארץ ישראל מכפרת עליו שנאמר העם היושב בה נשוא עוון...וכן היה רבי מאיר אומר: כל הדר בא"י וקורא </w:t>
      </w:r>
      <w:proofErr w:type="spellStart"/>
      <w:r>
        <w:rPr>
          <w:rFonts w:ascii="Narkisim" w:hAnsi="Narkisim" w:cs="Narkisim"/>
          <w:sz w:val="24"/>
          <w:szCs w:val="24"/>
          <w:rtl/>
        </w:rPr>
        <w:t>קרית</w:t>
      </w:r>
      <w:proofErr w:type="spellEnd"/>
      <w:r>
        <w:rPr>
          <w:rFonts w:ascii="Narkisim" w:hAnsi="Narkisim" w:cs="Narkisim"/>
          <w:sz w:val="24"/>
          <w:szCs w:val="24"/>
          <w:rtl/>
        </w:rPr>
        <w:t xml:space="preserve"> שמע שחרית וערבית ומדבר בלשון הקדש, הרי הוא בן העוה"ב.</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2. </w:t>
      </w:r>
      <w:r>
        <w:rPr>
          <w:rFonts w:ascii="Miriam" w:hAnsi="Miriam" w:cs="Miriam"/>
          <w:sz w:val="24"/>
          <w:szCs w:val="24"/>
          <w:u w:val="single"/>
          <w:rtl/>
        </w:rPr>
        <w:t xml:space="preserve">מדרש תנאים לדברים פרק </w:t>
      </w:r>
      <w:proofErr w:type="spellStart"/>
      <w:r>
        <w:rPr>
          <w:rFonts w:ascii="Miriam" w:hAnsi="Miriam" w:cs="Miriam"/>
          <w:sz w:val="24"/>
          <w:szCs w:val="24"/>
          <w:u w:val="single"/>
          <w:rtl/>
        </w:rPr>
        <w:t>יב</w:t>
      </w:r>
      <w:proofErr w:type="spellEnd"/>
      <w:r>
        <w:rPr>
          <w:rFonts w:ascii="Miriam" w:hAnsi="Miriam" w:cs="Miriam"/>
          <w:sz w:val="24"/>
          <w:szCs w:val="24"/>
          <w:u w:val="single"/>
          <w:rtl/>
        </w:rPr>
        <w:t xml:space="preserve"> פסוק </w:t>
      </w:r>
      <w:proofErr w:type="spellStart"/>
      <w:r>
        <w:rPr>
          <w:rFonts w:ascii="Miriam" w:hAnsi="Miriam" w:cs="Miriam"/>
          <w:sz w:val="24"/>
          <w:szCs w:val="24"/>
          <w:u w:val="single"/>
          <w:rtl/>
        </w:rPr>
        <w:t>כט</w:t>
      </w:r>
      <w:proofErr w:type="spellEnd"/>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מכלל שנאמר (</w:t>
      </w:r>
      <w:proofErr w:type="spellStart"/>
      <w:r>
        <w:rPr>
          <w:rFonts w:ascii="Narkisim" w:hAnsi="Narkisim" w:cs="Narkisim"/>
          <w:sz w:val="24"/>
          <w:szCs w:val="24"/>
          <w:rtl/>
        </w:rPr>
        <w:t>יט</w:t>
      </w:r>
      <w:proofErr w:type="spellEnd"/>
      <w:r>
        <w:rPr>
          <w:rFonts w:ascii="Narkisim" w:hAnsi="Narkisim" w:cs="Narkisim"/>
          <w:sz w:val="24"/>
          <w:szCs w:val="24"/>
          <w:rtl/>
        </w:rPr>
        <w:t xml:space="preserve">) וירשתם וישבת בעריהם ובבתיהם, יכול אין אתה רשאי להוסיף על </w:t>
      </w:r>
      <w:proofErr w:type="spellStart"/>
      <w:r>
        <w:rPr>
          <w:rFonts w:ascii="Narkisim" w:hAnsi="Narkisim" w:cs="Narkisim"/>
          <w:sz w:val="24"/>
          <w:szCs w:val="24"/>
          <w:rtl/>
        </w:rPr>
        <w:t>הבנין</w:t>
      </w:r>
      <w:proofErr w:type="spellEnd"/>
      <w:r>
        <w:rPr>
          <w:rFonts w:ascii="Narkisim" w:hAnsi="Narkisim" w:cs="Narkisim"/>
          <w:sz w:val="24"/>
          <w:szCs w:val="24"/>
          <w:rtl/>
        </w:rPr>
        <w:t>? ת"ל וירשת אותם וישבת בארצם - כל מקום שאתה רוצה לבנות בנה, מיכן אמרו שישיבת א"י שקולה כנגד כל המצות שבתורה.</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3. </w:t>
      </w:r>
      <w:r>
        <w:rPr>
          <w:rFonts w:ascii="Miriam" w:hAnsi="Miriam" w:cs="Miriam"/>
          <w:sz w:val="24"/>
          <w:szCs w:val="24"/>
          <w:u w:val="single"/>
          <w:rtl/>
        </w:rPr>
        <w:t xml:space="preserve">תלמוד בבלי מסכת קידושין דף </w:t>
      </w:r>
      <w:proofErr w:type="spellStart"/>
      <w:r>
        <w:rPr>
          <w:rFonts w:ascii="Miriam" w:hAnsi="Miriam" w:cs="Miriam"/>
          <w:sz w:val="24"/>
          <w:szCs w:val="24"/>
          <w:u w:val="single"/>
          <w:rtl/>
        </w:rPr>
        <w:t>כו</w:t>
      </w:r>
      <w:proofErr w:type="spellEnd"/>
      <w:r>
        <w:rPr>
          <w:rFonts w:ascii="Miriam" w:hAnsi="Miriam" w:cs="Miriam"/>
          <w:sz w:val="24"/>
          <w:szCs w:val="24"/>
          <w:u w:val="single"/>
          <w:rtl/>
        </w:rPr>
        <w:t xml:space="preserve"> עמוד א</w:t>
      </w:r>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דבי ר' ישמעאל תנא: וירשתם אותה וישבתם בה, במה ירשתם? בישיבה.</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4. </w:t>
      </w:r>
      <w:r>
        <w:rPr>
          <w:rFonts w:ascii="Miriam" w:hAnsi="Miriam" w:cs="Miriam"/>
          <w:sz w:val="24"/>
          <w:szCs w:val="24"/>
          <w:u w:val="single"/>
          <w:rtl/>
        </w:rPr>
        <w:t xml:space="preserve">ספרי דברים פרשת כי תבוא </w:t>
      </w:r>
      <w:proofErr w:type="spellStart"/>
      <w:r>
        <w:rPr>
          <w:rFonts w:ascii="Miriam" w:hAnsi="Miriam" w:cs="Miriam"/>
          <w:sz w:val="24"/>
          <w:szCs w:val="24"/>
          <w:u w:val="single"/>
          <w:rtl/>
        </w:rPr>
        <w:t>פיסקא</w:t>
      </w:r>
      <w:proofErr w:type="spellEnd"/>
      <w:r>
        <w:rPr>
          <w:rFonts w:ascii="Miriam" w:hAnsi="Miriam" w:cs="Miriam"/>
          <w:sz w:val="24"/>
          <w:szCs w:val="24"/>
          <w:u w:val="single"/>
          <w:rtl/>
        </w:rPr>
        <w:t xml:space="preserve"> </w:t>
      </w:r>
      <w:proofErr w:type="spellStart"/>
      <w:r>
        <w:rPr>
          <w:rFonts w:ascii="Miriam" w:hAnsi="Miriam" w:cs="Miriam"/>
          <w:sz w:val="24"/>
          <w:szCs w:val="24"/>
          <w:u w:val="single"/>
          <w:rtl/>
        </w:rPr>
        <w:t>רצז</w:t>
      </w:r>
      <w:proofErr w:type="spellEnd"/>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וירשת וישבת בה, מה שתירש </w:t>
      </w:r>
      <w:proofErr w:type="spellStart"/>
      <w:r>
        <w:rPr>
          <w:rFonts w:ascii="Narkisim" w:hAnsi="Narkisim" w:cs="Narkisim"/>
          <w:sz w:val="24"/>
          <w:szCs w:val="24"/>
          <w:rtl/>
        </w:rPr>
        <w:t>תכבש</w:t>
      </w:r>
      <w:proofErr w:type="spellEnd"/>
      <w:r>
        <w:rPr>
          <w:rFonts w:ascii="Narkisim" w:hAnsi="Narkisim" w:cs="Narkisim"/>
          <w:sz w:val="24"/>
          <w:szCs w:val="24"/>
          <w:rtl/>
        </w:rPr>
        <w:t xml:space="preserve">. וירשת וישבת בה, </w:t>
      </w:r>
      <w:proofErr w:type="spellStart"/>
      <w:r>
        <w:rPr>
          <w:rFonts w:ascii="Narkisim" w:hAnsi="Narkisim" w:cs="Narkisim"/>
          <w:sz w:val="24"/>
          <w:szCs w:val="24"/>
          <w:rtl/>
        </w:rPr>
        <w:t>משתירש</w:t>
      </w:r>
      <w:proofErr w:type="spellEnd"/>
      <w:r>
        <w:rPr>
          <w:rFonts w:ascii="Narkisim" w:hAnsi="Narkisim" w:cs="Narkisim"/>
          <w:sz w:val="24"/>
          <w:szCs w:val="24"/>
          <w:rtl/>
        </w:rPr>
        <w:t xml:space="preserve"> תשב.</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5. </w:t>
      </w:r>
      <w:r>
        <w:rPr>
          <w:rFonts w:ascii="Miriam" w:hAnsi="Miriam" w:cs="Miriam"/>
          <w:sz w:val="24"/>
          <w:szCs w:val="24"/>
          <w:u w:val="single"/>
          <w:rtl/>
        </w:rPr>
        <w:t xml:space="preserve">ספרי דברים פרשת עקב </w:t>
      </w:r>
      <w:proofErr w:type="spellStart"/>
      <w:r>
        <w:rPr>
          <w:rFonts w:ascii="Miriam" w:hAnsi="Miriam" w:cs="Miriam"/>
          <w:sz w:val="24"/>
          <w:szCs w:val="24"/>
          <w:u w:val="single"/>
          <w:rtl/>
        </w:rPr>
        <w:t>פיסקא</w:t>
      </w:r>
      <w:proofErr w:type="spellEnd"/>
      <w:r>
        <w:rPr>
          <w:rFonts w:ascii="Miriam" w:hAnsi="Miriam" w:cs="Miriam"/>
          <w:sz w:val="24"/>
          <w:szCs w:val="24"/>
          <w:u w:val="single"/>
          <w:rtl/>
        </w:rPr>
        <w:t xml:space="preserve"> נא ד"ה (כד)</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כל המקום אשר תדרוך כף רגלכם בו, אם ללמד על תחומי ארץ ישראל הרי כבר נאמר מן המדבר והלבנון, מה תלמוד לומר כל המקום אשר תדרוך? אמר להם כל מקום שתכבשו חוץ ממקומות האלו, הרי הוא שלכם. או רשות בידם לכבש חוצה לארץ עד שלא יכבשו ארץ ישראל? תלמוד לומר: וירשתם גוים גדולים ועצומים מכם, ואחר כך כל המקום אשר תדרוך כף רגלכם בו...אלא </w:t>
      </w:r>
      <w:proofErr w:type="spellStart"/>
      <w:r>
        <w:rPr>
          <w:rFonts w:ascii="Narkisim" w:hAnsi="Narkisim" w:cs="Narkisim"/>
          <w:sz w:val="24"/>
          <w:szCs w:val="24"/>
          <w:rtl/>
        </w:rPr>
        <w:t>משתכבשו</w:t>
      </w:r>
      <w:proofErr w:type="spellEnd"/>
      <w:r>
        <w:rPr>
          <w:rFonts w:ascii="Narkisim" w:hAnsi="Narkisim" w:cs="Narkisim"/>
          <w:sz w:val="24"/>
          <w:szCs w:val="24"/>
          <w:rtl/>
        </w:rPr>
        <w:t xml:space="preserve"> ארץ ישראל, תהו רשאים לכבש חוצה לארץ.</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6. </w:t>
      </w:r>
      <w:r>
        <w:rPr>
          <w:rFonts w:ascii="Miriam" w:hAnsi="Miriam" w:cs="Miriam"/>
          <w:sz w:val="24"/>
          <w:szCs w:val="24"/>
          <w:u w:val="single"/>
          <w:rtl/>
        </w:rPr>
        <w:t xml:space="preserve">השגות הרמב"ן </w:t>
      </w:r>
      <w:proofErr w:type="spellStart"/>
      <w:r>
        <w:rPr>
          <w:rFonts w:ascii="Miriam" w:hAnsi="Miriam" w:cs="Miriam"/>
          <w:sz w:val="24"/>
          <w:szCs w:val="24"/>
          <w:u w:val="single"/>
          <w:rtl/>
        </w:rPr>
        <w:t>לסה"מ</w:t>
      </w:r>
      <w:proofErr w:type="spellEnd"/>
      <w:r>
        <w:rPr>
          <w:rFonts w:ascii="Miriam" w:hAnsi="Miriam" w:cs="Miriam"/>
          <w:sz w:val="24"/>
          <w:szCs w:val="24"/>
          <w:u w:val="single"/>
          <w:rtl/>
        </w:rPr>
        <w:t xml:space="preserve"> לרמב"ם שכחת </w:t>
      </w:r>
      <w:proofErr w:type="spellStart"/>
      <w:r>
        <w:rPr>
          <w:rFonts w:ascii="Miriam" w:hAnsi="Miriam" w:cs="Miriam"/>
          <w:sz w:val="24"/>
          <w:szCs w:val="24"/>
          <w:u w:val="single"/>
          <w:rtl/>
        </w:rPr>
        <w:t>העשין</w:t>
      </w:r>
      <w:proofErr w:type="spellEnd"/>
      <w:r>
        <w:rPr>
          <w:rFonts w:ascii="Miriam" w:hAnsi="Miriam" w:cs="Miriam"/>
          <w:sz w:val="24"/>
          <w:szCs w:val="24"/>
          <w:u w:val="single"/>
          <w:rtl/>
        </w:rPr>
        <w:t xml:space="preserve"> מצוה רביעית</w:t>
      </w:r>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proofErr w:type="spellStart"/>
      <w:r>
        <w:rPr>
          <w:rFonts w:ascii="Narkisim" w:hAnsi="Narkisim" w:cs="Narkisim"/>
          <w:sz w:val="24"/>
          <w:szCs w:val="24"/>
          <w:rtl/>
        </w:rPr>
        <w:t>שנצטוינו</w:t>
      </w:r>
      <w:proofErr w:type="spellEnd"/>
      <w:r>
        <w:rPr>
          <w:rFonts w:ascii="Narkisim" w:hAnsi="Narkisim" w:cs="Narkisim"/>
          <w:sz w:val="24"/>
          <w:szCs w:val="24"/>
          <w:rtl/>
        </w:rPr>
        <w:t xml:space="preserve"> לרשת הארץ אשר נתן האל יתברך ויתעלה לאבותינו...ולא נעזבה ביד </w:t>
      </w:r>
      <w:proofErr w:type="spellStart"/>
      <w:r>
        <w:rPr>
          <w:rFonts w:ascii="Narkisim" w:hAnsi="Narkisim" w:cs="Narkisim"/>
          <w:sz w:val="24"/>
          <w:szCs w:val="24"/>
          <w:rtl/>
        </w:rPr>
        <w:t>זולתינו</w:t>
      </w:r>
      <w:proofErr w:type="spellEnd"/>
      <w:r>
        <w:rPr>
          <w:rFonts w:ascii="Narkisim" w:hAnsi="Narkisim" w:cs="Narkisim"/>
          <w:sz w:val="24"/>
          <w:szCs w:val="24"/>
          <w:rtl/>
        </w:rPr>
        <w:t xml:space="preserve"> מן האומות או לשממה. והוא אמרו להם (מסעי לג) והורשתם את הארץ וישבתם בה, כי לכם נתתי את הארץ לרשת אותה והתנחלתם את הארץ. ונכפל כזה העניין </w:t>
      </w:r>
      <w:proofErr w:type="spellStart"/>
      <w:r>
        <w:rPr>
          <w:rFonts w:ascii="Narkisim" w:hAnsi="Narkisim" w:cs="Narkisim"/>
          <w:sz w:val="24"/>
          <w:szCs w:val="24"/>
          <w:rtl/>
        </w:rPr>
        <w:t>במצוה</w:t>
      </w:r>
      <w:proofErr w:type="spellEnd"/>
      <w:r>
        <w:rPr>
          <w:rFonts w:ascii="Narkisim" w:hAnsi="Narkisim" w:cs="Narkisim"/>
          <w:sz w:val="24"/>
          <w:szCs w:val="24"/>
          <w:rtl/>
        </w:rPr>
        <w:t xml:space="preserve"> זו במקומות אחרים...ופרט אותה להם </w:t>
      </w:r>
      <w:proofErr w:type="spellStart"/>
      <w:r>
        <w:rPr>
          <w:rFonts w:ascii="Narkisim" w:hAnsi="Narkisim" w:cs="Narkisim"/>
          <w:sz w:val="24"/>
          <w:szCs w:val="24"/>
          <w:rtl/>
        </w:rPr>
        <w:t>במצוה</w:t>
      </w:r>
      <w:proofErr w:type="spellEnd"/>
      <w:r>
        <w:rPr>
          <w:rFonts w:ascii="Narkisim" w:hAnsi="Narkisim" w:cs="Narkisim"/>
          <w:sz w:val="24"/>
          <w:szCs w:val="24"/>
          <w:rtl/>
        </w:rPr>
        <w:t xml:space="preserve"> זו כולה </w:t>
      </w:r>
      <w:proofErr w:type="spellStart"/>
      <w:r>
        <w:rPr>
          <w:rFonts w:ascii="Narkisim" w:hAnsi="Narkisim" w:cs="Narkisim"/>
          <w:sz w:val="24"/>
          <w:szCs w:val="24"/>
          <w:rtl/>
        </w:rPr>
        <w:t>בגבוליה</w:t>
      </w:r>
      <w:proofErr w:type="spellEnd"/>
      <w:r>
        <w:rPr>
          <w:rFonts w:ascii="Narkisim" w:hAnsi="Narkisim" w:cs="Narkisim"/>
          <w:sz w:val="24"/>
          <w:szCs w:val="24"/>
          <w:rtl/>
        </w:rPr>
        <w:t xml:space="preserve"> ומצריה. כמו שאמר ובואו הר האמורי ואל כל שכניו בערבה בהר ובשפלה ובנגב ובחוף הים וגו', שלא יניחו ממנה מקום. והראיה שזו מצוה, אמרו יתברך </w:t>
      </w:r>
      <w:proofErr w:type="spellStart"/>
      <w:r>
        <w:rPr>
          <w:rFonts w:ascii="Narkisim" w:hAnsi="Narkisim" w:cs="Narkisim"/>
          <w:sz w:val="24"/>
          <w:szCs w:val="24"/>
          <w:rtl/>
        </w:rPr>
        <w:t>בענין</w:t>
      </w:r>
      <w:proofErr w:type="spellEnd"/>
      <w:r>
        <w:rPr>
          <w:rFonts w:ascii="Narkisim" w:hAnsi="Narkisim" w:cs="Narkisim"/>
          <w:sz w:val="24"/>
          <w:szCs w:val="24"/>
          <w:rtl/>
        </w:rPr>
        <w:t xml:space="preserve"> המרגלים: עלה רש כאשר דבר ה' </w:t>
      </w:r>
      <w:proofErr w:type="spellStart"/>
      <w:r>
        <w:rPr>
          <w:rFonts w:ascii="Narkisim" w:hAnsi="Narkisim" w:cs="Narkisim"/>
          <w:sz w:val="24"/>
          <w:szCs w:val="24"/>
          <w:rtl/>
        </w:rPr>
        <w:t>אלהיך</w:t>
      </w:r>
      <w:proofErr w:type="spellEnd"/>
      <w:r>
        <w:rPr>
          <w:rFonts w:ascii="Narkisim" w:hAnsi="Narkisim" w:cs="Narkisim"/>
          <w:sz w:val="24"/>
          <w:szCs w:val="24"/>
          <w:rtl/>
        </w:rPr>
        <w:t xml:space="preserve"> לך אל תירא ואל תחת. ואמר עוד (עקב ט) ובשלוח ה' אתכם מקדש ברנע </w:t>
      </w:r>
      <w:proofErr w:type="spellStart"/>
      <w:r>
        <w:rPr>
          <w:rFonts w:ascii="Narkisim" w:hAnsi="Narkisim" w:cs="Narkisim"/>
          <w:sz w:val="24"/>
          <w:szCs w:val="24"/>
          <w:rtl/>
        </w:rPr>
        <w:t>לאמר</w:t>
      </w:r>
      <w:proofErr w:type="spellEnd"/>
      <w:r>
        <w:rPr>
          <w:rFonts w:ascii="Narkisim" w:hAnsi="Narkisim" w:cs="Narkisim"/>
          <w:sz w:val="24"/>
          <w:szCs w:val="24"/>
          <w:rtl/>
        </w:rPr>
        <w:t xml:space="preserve">, עלו ורשו את הארץ אשר נתתי לכם. וכאשר לא אבו לעלות במאמר הזה, כתוב ותמרו את פי ה' </w:t>
      </w:r>
      <w:proofErr w:type="spellStart"/>
      <w:r>
        <w:rPr>
          <w:rFonts w:ascii="Narkisim" w:hAnsi="Narkisim" w:cs="Narkisim"/>
          <w:sz w:val="24"/>
          <w:szCs w:val="24"/>
          <w:rtl/>
        </w:rPr>
        <w:t>אלהיכם</w:t>
      </w:r>
      <w:proofErr w:type="spellEnd"/>
      <w:r>
        <w:rPr>
          <w:rFonts w:ascii="Narkisim" w:hAnsi="Narkisim" w:cs="Narkisim"/>
          <w:sz w:val="24"/>
          <w:szCs w:val="24"/>
          <w:rtl/>
        </w:rPr>
        <w:t xml:space="preserve">, ולא האמנתם לו ולא שמעתם בקולו, הוראה </w:t>
      </w:r>
      <w:proofErr w:type="spellStart"/>
      <w:r>
        <w:rPr>
          <w:rFonts w:ascii="Narkisim" w:hAnsi="Narkisim" w:cs="Narkisim"/>
          <w:sz w:val="24"/>
          <w:szCs w:val="24"/>
          <w:rtl/>
        </w:rPr>
        <w:t>שהיתה</w:t>
      </w:r>
      <w:proofErr w:type="spellEnd"/>
      <w:r>
        <w:rPr>
          <w:rFonts w:ascii="Narkisim" w:hAnsi="Narkisim" w:cs="Narkisim"/>
          <w:sz w:val="24"/>
          <w:szCs w:val="24"/>
          <w:rtl/>
        </w:rPr>
        <w:t xml:space="preserve"> מצוה לא יעוד והבטחה. וזו היא שהחכמים קורין אותה מלחמת מצוה, וכך אמרו בגמרא סוטה (מד:) אמר רב יהודה מלחמת יהושע לכבש דברי </w:t>
      </w:r>
      <w:proofErr w:type="spellStart"/>
      <w:r>
        <w:rPr>
          <w:rFonts w:ascii="Narkisim" w:hAnsi="Narkisim" w:cs="Narkisim"/>
          <w:sz w:val="24"/>
          <w:szCs w:val="24"/>
          <w:rtl/>
        </w:rPr>
        <w:t>הכל</w:t>
      </w:r>
      <w:proofErr w:type="spellEnd"/>
      <w:r>
        <w:rPr>
          <w:rFonts w:ascii="Narkisim" w:hAnsi="Narkisim" w:cs="Narkisim"/>
          <w:sz w:val="24"/>
          <w:szCs w:val="24"/>
          <w:rtl/>
        </w:rPr>
        <w:t xml:space="preserve"> חובה...ולשון ספרי, וירשתה וישבת בה בזכות שתירש תשב. ואל תשתבש ותאמר, כי </w:t>
      </w:r>
      <w:proofErr w:type="spellStart"/>
      <w:r>
        <w:rPr>
          <w:rFonts w:ascii="Narkisim" w:hAnsi="Narkisim" w:cs="Narkisim"/>
          <w:sz w:val="24"/>
          <w:szCs w:val="24"/>
          <w:rtl/>
        </w:rPr>
        <w:t>המצוה</w:t>
      </w:r>
      <w:proofErr w:type="spellEnd"/>
      <w:r>
        <w:rPr>
          <w:rFonts w:ascii="Narkisim" w:hAnsi="Narkisim" w:cs="Narkisim"/>
          <w:sz w:val="24"/>
          <w:szCs w:val="24"/>
          <w:rtl/>
        </w:rPr>
        <w:t xml:space="preserve"> הזאת היא </w:t>
      </w:r>
      <w:proofErr w:type="spellStart"/>
      <w:r>
        <w:rPr>
          <w:rFonts w:ascii="Narkisim" w:hAnsi="Narkisim" w:cs="Narkisim"/>
          <w:sz w:val="24"/>
          <w:szCs w:val="24"/>
          <w:rtl/>
        </w:rPr>
        <w:t>המצוה</w:t>
      </w:r>
      <w:proofErr w:type="spellEnd"/>
      <w:r>
        <w:rPr>
          <w:rFonts w:ascii="Narkisim" w:hAnsi="Narkisim" w:cs="Narkisim"/>
          <w:sz w:val="24"/>
          <w:szCs w:val="24"/>
          <w:rtl/>
        </w:rPr>
        <w:t xml:space="preserve"> במלחמת שבעת עממים </w:t>
      </w:r>
      <w:proofErr w:type="spellStart"/>
      <w:r>
        <w:rPr>
          <w:rFonts w:ascii="Narkisim" w:hAnsi="Narkisim" w:cs="Narkisim"/>
          <w:sz w:val="24"/>
          <w:szCs w:val="24"/>
          <w:rtl/>
        </w:rPr>
        <w:t>שנצטוו</w:t>
      </w:r>
      <w:proofErr w:type="spellEnd"/>
      <w:r>
        <w:rPr>
          <w:rFonts w:ascii="Narkisim" w:hAnsi="Narkisim" w:cs="Narkisim"/>
          <w:sz w:val="24"/>
          <w:szCs w:val="24"/>
          <w:rtl/>
        </w:rPr>
        <w:t xml:space="preserve"> לאבדם...אין הדבר כן. שאנו </w:t>
      </w:r>
      <w:proofErr w:type="spellStart"/>
      <w:r>
        <w:rPr>
          <w:rFonts w:ascii="Narkisim" w:hAnsi="Narkisim" w:cs="Narkisim"/>
          <w:sz w:val="24"/>
          <w:szCs w:val="24"/>
          <w:rtl/>
        </w:rPr>
        <w:t>נצטוינו</w:t>
      </w:r>
      <w:proofErr w:type="spellEnd"/>
      <w:r>
        <w:rPr>
          <w:rFonts w:ascii="Narkisim" w:hAnsi="Narkisim" w:cs="Narkisim"/>
          <w:sz w:val="24"/>
          <w:szCs w:val="24"/>
          <w:rtl/>
        </w:rPr>
        <w:t xml:space="preserve"> להרוג האומות ההם </w:t>
      </w:r>
      <w:proofErr w:type="spellStart"/>
      <w:r>
        <w:rPr>
          <w:rFonts w:ascii="Narkisim" w:hAnsi="Narkisim" w:cs="Narkisim"/>
          <w:sz w:val="24"/>
          <w:szCs w:val="24"/>
          <w:rtl/>
        </w:rPr>
        <w:t>בהלחמם</w:t>
      </w:r>
      <w:proofErr w:type="spellEnd"/>
      <w:r>
        <w:rPr>
          <w:rFonts w:ascii="Narkisim" w:hAnsi="Narkisim" w:cs="Narkisim"/>
          <w:sz w:val="24"/>
          <w:szCs w:val="24"/>
          <w:rtl/>
        </w:rPr>
        <w:t xml:space="preserve"> עמנו, ואם רצו להשלים נשלים עמהם ונעזבם בתנאים ידועים, אבל הארץ לא נניח אותה בידם ולא ביד זולתם מן האומות בדור מן הדורות. וכן אם ברחו האומות ההם מפנינו והלכו... </w:t>
      </w:r>
      <w:proofErr w:type="spellStart"/>
      <w:r>
        <w:rPr>
          <w:rFonts w:ascii="Narkisim" w:hAnsi="Narkisim" w:cs="Narkisim"/>
          <w:sz w:val="24"/>
          <w:szCs w:val="24"/>
          <w:rtl/>
        </w:rPr>
        <w:t>נצטוינו</w:t>
      </w:r>
      <w:proofErr w:type="spellEnd"/>
      <w:r>
        <w:rPr>
          <w:rFonts w:ascii="Narkisim" w:hAnsi="Narkisim" w:cs="Narkisim"/>
          <w:sz w:val="24"/>
          <w:szCs w:val="24"/>
          <w:rtl/>
        </w:rPr>
        <w:t xml:space="preserve"> אנחנו לבוא בארץ ולכבוש המדינות ולהושיב בה שבטינו. וכן אחרי </w:t>
      </w:r>
      <w:proofErr w:type="spellStart"/>
      <w:r>
        <w:rPr>
          <w:rFonts w:ascii="Narkisim" w:hAnsi="Narkisim" w:cs="Narkisim"/>
          <w:sz w:val="24"/>
          <w:szCs w:val="24"/>
          <w:rtl/>
        </w:rPr>
        <w:t>הכריתנו</w:t>
      </w:r>
      <w:proofErr w:type="spellEnd"/>
      <w:r>
        <w:rPr>
          <w:rFonts w:ascii="Narkisim" w:hAnsi="Narkisim" w:cs="Narkisim"/>
          <w:sz w:val="24"/>
          <w:szCs w:val="24"/>
          <w:rtl/>
        </w:rPr>
        <w:t xml:space="preserve"> את </w:t>
      </w:r>
      <w:proofErr w:type="spellStart"/>
      <w:r>
        <w:rPr>
          <w:rFonts w:ascii="Narkisim" w:hAnsi="Narkisim" w:cs="Narkisim"/>
          <w:sz w:val="24"/>
          <w:szCs w:val="24"/>
          <w:rtl/>
        </w:rPr>
        <w:t>העממים</w:t>
      </w:r>
      <w:proofErr w:type="spellEnd"/>
      <w:r>
        <w:rPr>
          <w:rFonts w:ascii="Narkisim" w:hAnsi="Narkisim" w:cs="Narkisim"/>
          <w:sz w:val="24"/>
          <w:szCs w:val="24"/>
          <w:rtl/>
        </w:rPr>
        <w:t xml:space="preserve"> הנזכרים, אם רצו אחר כן שבטינו לעזוב את הארץ ולכבוש להם את ארץ שנער או את אשור וזולתם מן המקומות אינם </w:t>
      </w:r>
      <w:proofErr w:type="spellStart"/>
      <w:r>
        <w:rPr>
          <w:rFonts w:ascii="Narkisim" w:hAnsi="Narkisim" w:cs="Narkisim"/>
          <w:sz w:val="24"/>
          <w:szCs w:val="24"/>
          <w:rtl/>
        </w:rPr>
        <w:t>רשאין</w:t>
      </w:r>
      <w:proofErr w:type="spellEnd"/>
      <w:r>
        <w:rPr>
          <w:rFonts w:ascii="Narkisim" w:hAnsi="Narkisim" w:cs="Narkisim"/>
          <w:sz w:val="24"/>
          <w:szCs w:val="24"/>
          <w:rtl/>
        </w:rPr>
        <w:t xml:space="preserve">, </w:t>
      </w:r>
      <w:proofErr w:type="spellStart"/>
      <w:r>
        <w:rPr>
          <w:rFonts w:ascii="Narkisim" w:hAnsi="Narkisim" w:cs="Narkisim"/>
          <w:sz w:val="24"/>
          <w:szCs w:val="24"/>
          <w:rtl/>
        </w:rPr>
        <w:t>שנצטוינו</w:t>
      </w:r>
      <w:proofErr w:type="spellEnd"/>
      <w:r>
        <w:rPr>
          <w:rFonts w:ascii="Narkisim" w:hAnsi="Narkisim" w:cs="Narkisim"/>
          <w:sz w:val="24"/>
          <w:szCs w:val="24"/>
          <w:rtl/>
        </w:rPr>
        <w:t xml:space="preserve"> בכיבושה ובישיבתה. וממאמרם מלחמת יהושע לכבוש, תבין כי </w:t>
      </w:r>
      <w:proofErr w:type="spellStart"/>
      <w:r>
        <w:rPr>
          <w:rFonts w:ascii="Narkisim" w:hAnsi="Narkisim" w:cs="Narkisim"/>
          <w:sz w:val="24"/>
          <w:szCs w:val="24"/>
          <w:rtl/>
        </w:rPr>
        <w:t>המצוה</w:t>
      </w:r>
      <w:proofErr w:type="spellEnd"/>
      <w:r>
        <w:rPr>
          <w:rFonts w:ascii="Narkisim" w:hAnsi="Narkisim" w:cs="Narkisim"/>
          <w:sz w:val="24"/>
          <w:szCs w:val="24"/>
          <w:rtl/>
        </w:rPr>
        <w:t xml:space="preserve"> הזו היא בכבוש. וכן אמרו בספרי כל המקום אשר תדרוך כף רגלכם....הרי </w:t>
      </w:r>
      <w:proofErr w:type="spellStart"/>
      <w:r>
        <w:rPr>
          <w:rFonts w:ascii="Narkisim" w:hAnsi="Narkisim" w:cs="Narkisim"/>
          <w:sz w:val="24"/>
          <w:szCs w:val="24"/>
          <w:rtl/>
        </w:rPr>
        <w:t>נצטוינו</w:t>
      </w:r>
      <w:proofErr w:type="spellEnd"/>
      <w:r>
        <w:rPr>
          <w:rFonts w:ascii="Narkisim" w:hAnsi="Narkisim" w:cs="Narkisim"/>
          <w:sz w:val="24"/>
          <w:szCs w:val="24"/>
          <w:rtl/>
        </w:rPr>
        <w:t xml:space="preserve"> בכיבוש בכל הדורות. ואומר אני כי </w:t>
      </w:r>
      <w:proofErr w:type="spellStart"/>
      <w:r>
        <w:rPr>
          <w:rFonts w:ascii="Narkisim" w:hAnsi="Narkisim" w:cs="Narkisim"/>
          <w:sz w:val="24"/>
          <w:szCs w:val="24"/>
          <w:rtl/>
        </w:rPr>
        <w:t>המצוה</w:t>
      </w:r>
      <w:proofErr w:type="spellEnd"/>
      <w:r>
        <w:rPr>
          <w:rFonts w:ascii="Narkisim" w:hAnsi="Narkisim" w:cs="Narkisim"/>
          <w:sz w:val="24"/>
          <w:szCs w:val="24"/>
          <w:rtl/>
        </w:rPr>
        <w:t xml:space="preserve"> שהחכמים </w:t>
      </w:r>
      <w:proofErr w:type="spellStart"/>
      <w:r>
        <w:rPr>
          <w:rFonts w:ascii="Narkisim" w:hAnsi="Narkisim" w:cs="Narkisim"/>
          <w:sz w:val="24"/>
          <w:szCs w:val="24"/>
          <w:rtl/>
        </w:rPr>
        <w:t>מפליגין</w:t>
      </w:r>
      <w:proofErr w:type="spellEnd"/>
      <w:r>
        <w:rPr>
          <w:rFonts w:ascii="Narkisim" w:hAnsi="Narkisim" w:cs="Narkisim"/>
          <w:sz w:val="24"/>
          <w:szCs w:val="24"/>
          <w:rtl/>
        </w:rPr>
        <w:t xml:space="preserve"> בה, והיא דירת א"י. עד שאמרו שכל היוצא ממנה ודר בחוצה לארץ יהא בעיניך כעובד ע"ז...וזולת זה הפלגות גדולות שאמרו בה. </w:t>
      </w:r>
      <w:proofErr w:type="spellStart"/>
      <w:r>
        <w:rPr>
          <w:rFonts w:ascii="Narkisim" w:hAnsi="Narkisim" w:cs="Narkisim"/>
          <w:sz w:val="24"/>
          <w:szCs w:val="24"/>
          <w:rtl/>
        </w:rPr>
        <w:t>הכל</w:t>
      </w:r>
      <w:proofErr w:type="spellEnd"/>
      <w:r>
        <w:rPr>
          <w:rFonts w:ascii="Narkisim" w:hAnsi="Narkisim" w:cs="Narkisim"/>
          <w:sz w:val="24"/>
          <w:szCs w:val="24"/>
          <w:rtl/>
        </w:rPr>
        <w:t xml:space="preserve"> הוא ממצות עשה הזה, </w:t>
      </w:r>
      <w:proofErr w:type="spellStart"/>
      <w:r>
        <w:rPr>
          <w:rFonts w:ascii="Narkisim" w:hAnsi="Narkisim" w:cs="Narkisim"/>
          <w:sz w:val="24"/>
          <w:szCs w:val="24"/>
          <w:rtl/>
        </w:rPr>
        <w:t>שנצטוינו</w:t>
      </w:r>
      <w:proofErr w:type="spellEnd"/>
      <w:r>
        <w:rPr>
          <w:rFonts w:ascii="Narkisim" w:hAnsi="Narkisim" w:cs="Narkisim"/>
          <w:sz w:val="24"/>
          <w:szCs w:val="24"/>
          <w:rtl/>
        </w:rPr>
        <w:t xml:space="preserve"> לרשת הארץ ולשבת בה. אם כן היא </w:t>
      </w:r>
      <w:proofErr w:type="spellStart"/>
      <w:r>
        <w:rPr>
          <w:rFonts w:ascii="Narkisim" w:hAnsi="Narkisim" w:cs="Narkisim"/>
          <w:sz w:val="24"/>
          <w:szCs w:val="24"/>
          <w:rtl/>
        </w:rPr>
        <w:t>מ"ע</w:t>
      </w:r>
      <w:proofErr w:type="spellEnd"/>
      <w:r>
        <w:rPr>
          <w:rFonts w:ascii="Narkisim" w:hAnsi="Narkisim" w:cs="Narkisim"/>
          <w:sz w:val="24"/>
          <w:szCs w:val="24"/>
          <w:rtl/>
        </w:rPr>
        <w:t xml:space="preserve"> לדורות מתחייב כל יחיד ממנו, ואפילו בזמן גלות כידוע בתלמוד במקומות הרבה. ולשון ספרי...אמרו ישיבת א"י שקולה כנגד כל המצות שבתורה.</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7. </w:t>
      </w:r>
      <w:r>
        <w:rPr>
          <w:rFonts w:ascii="Miriam" w:hAnsi="Miriam" w:cs="Miriam"/>
          <w:sz w:val="24"/>
          <w:szCs w:val="24"/>
          <w:u w:val="single"/>
          <w:rtl/>
        </w:rPr>
        <w:t xml:space="preserve">שיחות </w:t>
      </w:r>
      <w:proofErr w:type="spellStart"/>
      <w:r>
        <w:rPr>
          <w:rFonts w:ascii="Miriam" w:hAnsi="Miriam" w:cs="Miriam"/>
          <w:sz w:val="24"/>
          <w:szCs w:val="24"/>
          <w:u w:val="single"/>
          <w:rtl/>
        </w:rPr>
        <w:t>הרצי"ה</w:t>
      </w:r>
      <w:proofErr w:type="spellEnd"/>
      <w:r>
        <w:rPr>
          <w:rFonts w:ascii="Miriam" w:hAnsi="Miriam" w:cs="Miriam"/>
          <w:sz w:val="24"/>
          <w:szCs w:val="24"/>
          <w:u w:val="single"/>
          <w:rtl/>
        </w:rPr>
        <w:t xml:space="preserve"> על התורה / במדבר / סדרה ב - תשל"ג</w:t>
      </w:r>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"הרמב"ן בהוספותיו לספר המצוות של הרמב"ם, מונה במצות עשה ד את מצות ירושת הארץ...ענין </w:t>
      </w:r>
      <w:proofErr w:type="spellStart"/>
      <w:r>
        <w:rPr>
          <w:rFonts w:ascii="Narkisim" w:hAnsi="Narkisim" w:cs="Narkisim"/>
          <w:sz w:val="24"/>
          <w:szCs w:val="24"/>
          <w:rtl/>
        </w:rPr>
        <w:t>המצוה</w:t>
      </w:r>
      <w:proofErr w:type="spellEnd"/>
      <w:r>
        <w:rPr>
          <w:rFonts w:ascii="Narkisim" w:hAnsi="Narkisim" w:cs="Narkisim"/>
          <w:sz w:val="24"/>
          <w:szCs w:val="24"/>
          <w:rtl/>
        </w:rPr>
        <w:t xml:space="preserve"> הוא ירושת הארץ. מה היא הגדרת ירושת הארץ? איך יורשים את הארץ? התשובה לשאלה זו מופיעה בהמשך: 'ולא נעזבה ביד זולתנו מן האומות או לשממה'. יש לדקדק בלשון. אם היה כתוב 'זולתנו מבני אדם אלה', הכוונה לאנשים פרטיים בתור יחידים, לעומת יחידים מאתנו. אבל נאמר: 'זולתנו מן האומות', זאת אומרת זולתנו מן הקבוצות האחרות. אנחנו קבוצה, אנחנו אומה. אם כן ש'לא נעזבה ביד זולתנו מן האומות', - פירושו שאנחנו כאומה, צריכים לרשת את הארץ ולהחזיק בה. ואיך מחזיקה אומה בארץ? על ידי שלטון האומה על ארצה, ריבונותה על ארצה. במילים אחרות, הרמב"ן מסביר לנו שיש מצות עשה מן התורה להקים את מדינת ישראל. יש מצוה דאורייתא לכונן שלטון ישראלי יהודי בארץ שנתן ד' יתעלה לאבותינו, לאברהם ליצחק וליעקב, ארץ ישראל. וכמו כן 'ולא נעזבה... לשממה'. שני הצדדים האלה, שלטון ריבוני וישוב הארץ כלולים בהגדרת הציווי 'לרשת את הארץ'. זאת מצוה מן התורה </w:t>
      </w:r>
      <w:proofErr w:type="spellStart"/>
      <w:r>
        <w:rPr>
          <w:rFonts w:ascii="Narkisim" w:hAnsi="Narkisim" w:cs="Narkisim"/>
          <w:sz w:val="24"/>
          <w:szCs w:val="24"/>
          <w:rtl/>
        </w:rPr>
        <w:t>מתרי"ג</w:t>
      </w:r>
      <w:proofErr w:type="spellEnd"/>
      <w:r>
        <w:rPr>
          <w:rFonts w:ascii="Narkisim" w:hAnsi="Narkisim" w:cs="Narkisim"/>
          <w:sz w:val="24"/>
          <w:szCs w:val="24"/>
          <w:rtl/>
        </w:rPr>
        <w:t xml:space="preserve"> המצוות....ואיזו ארץ צריכים אנו לרשת?...(כותב הרמב"ן) 'ופירט אותה להם </w:t>
      </w:r>
      <w:proofErr w:type="spellStart"/>
      <w:r>
        <w:rPr>
          <w:rFonts w:ascii="Narkisim" w:hAnsi="Narkisim" w:cs="Narkisim"/>
          <w:sz w:val="24"/>
          <w:szCs w:val="24"/>
          <w:rtl/>
        </w:rPr>
        <w:t>במצוה</w:t>
      </w:r>
      <w:proofErr w:type="spellEnd"/>
      <w:r>
        <w:rPr>
          <w:rFonts w:ascii="Narkisim" w:hAnsi="Narkisim" w:cs="Narkisim"/>
          <w:sz w:val="24"/>
          <w:szCs w:val="24"/>
          <w:rtl/>
        </w:rPr>
        <w:t xml:space="preserve"> הזו כולה </w:t>
      </w:r>
      <w:proofErr w:type="spellStart"/>
      <w:r>
        <w:rPr>
          <w:rFonts w:ascii="Narkisim" w:hAnsi="Narkisim" w:cs="Narkisim"/>
          <w:sz w:val="24"/>
          <w:szCs w:val="24"/>
          <w:rtl/>
        </w:rPr>
        <w:t>בגבוליה</w:t>
      </w:r>
      <w:proofErr w:type="spellEnd"/>
      <w:r>
        <w:rPr>
          <w:rFonts w:ascii="Narkisim" w:hAnsi="Narkisim" w:cs="Narkisim"/>
          <w:sz w:val="24"/>
          <w:szCs w:val="24"/>
          <w:rtl/>
        </w:rPr>
        <w:t xml:space="preserve">...מצות ירושת הארץ כוללת, אפוא, את כל שטחי א"י. בתוך מצות עשה זו כלול גם האיסור 'להחזיר', כלומר להפקיר שטחים: 'ולא נעזבה ביד זולתנו מן האומות... שלא יניחו ממנה מקום'! </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8. </w:t>
      </w:r>
      <w:r>
        <w:rPr>
          <w:rFonts w:ascii="Miriam" w:hAnsi="Miriam" w:cs="Miriam"/>
          <w:sz w:val="24"/>
          <w:szCs w:val="24"/>
          <w:u w:val="single"/>
          <w:rtl/>
        </w:rPr>
        <w:t>ארץ הצבי / מזמור י"ט של מדינת ישראל</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ועוד ממשיך הרמב"ן: "ואומר אני כי </w:t>
      </w:r>
      <w:proofErr w:type="spellStart"/>
      <w:r>
        <w:rPr>
          <w:rFonts w:ascii="Narkisim" w:hAnsi="Narkisim" w:cs="Narkisim"/>
          <w:sz w:val="24"/>
          <w:szCs w:val="24"/>
          <w:rtl/>
        </w:rPr>
        <w:t>המצוה</w:t>
      </w:r>
      <w:proofErr w:type="spellEnd"/>
      <w:r>
        <w:rPr>
          <w:rFonts w:ascii="Narkisim" w:hAnsi="Narkisim" w:cs="Narkisim"/>
          <w:sz w:val="24"/>
          <w:szCs w:val="24"/>
          <w:rtl/>
        </w:rPr>
        <w:t xml:space="preserve"> שהחכמים מפליגים בה, והיא: דירת ארץ ישראל... </w:t>
      </w:r>
      <w:proofErr w:type="spellStart"/>
      <w:r>
        <w:rPr>
          <w:rFonts w:ascii="Narkisim" w:hAnsi="Narkisim" w:cs="Narkisim"/>
          <w:sz w:val="24"/>
          <w:szCs w:val="24"/>
          <w:rtl/>
        </w:rPr>
        <w:t>הכל</w:t>
      </w:r>
      <w:proofErr w:type="spellEnd"/>
      <w:r>
        <w:rPr>
          <w:rFonts w:ascii="Narkisim" w:hAnsi="Narkisim" w:cs="Narkisim"/>
          <w:sz w:val="24"/>
          <w:szCs w:val="24"/>
          <w:rtl/>
        </w:rPr>
        <w:t xml:space="preserve"> הוא ממצות עשה - הוא </w:t>
      </w:r>
      <w:proofErr w:type="spellStart"/>
      <w:r>
        <w:rPr>
          <w:rFonts w:ascii="Narkisim" w:hAnsi="Narkisim" w:cs="Narkisim"/>
          <w:sz w:val="24"/>
          <w:szCs w:val="24"/>
          <w:rtl/>
        </w:rPr>
        <w:t>שנצטוינו</w:t>
      </w:r>
      <w:proofErr w:type="spellEnd"/>
      <w:r>
        <w:rPr>
          <w:rFonts w:ascii="Narkisim" w:hAnsi="Narkisim" w:cs="Narkisim"/>
          <w:sz w:val="24"/>
          <w:szCs w:val="24"/>
          <w:rtl/>
        </w:rPr>
        <w:t xml:space="preserve"> לרשת הארץ לשבת בה...", כלומר: עיקר </w:t>
      </w:r>
      <w:proofErr w:type="spellStart"/>
      <w:r>
        <w:rPr>
          <w:rFonts w:ascii="Narkisim" w:hAnsi="Narkisim" w:cs="Narkisim"/>
          <w:sz w:val="24"/>
          <w:szCs w:val="24"/>
          <w:rtl/>
        </w:rPr>
        <w:t>המצוה</w:t>
      </w:r>
      <w:proofErr w:type="spellEnd"/>
      <w:r>
        <w:rPr>
          <w:rFonts w:ascii="Narkisim" w:hAnsi="Narkisim" w:cs="Narkisim"/>
          <w:sz w:val="24"/>
          <w:szCs w:val="24"/>
          <w:rtl/>
        </w:rPr>
        <w:t xml:space="preserve"> היא הכיבוש הממלכתי, השלטון הלאומי הכלל- ישראלי בטריטוריה קדושה זו. ומתוך </w:t>
      </w:r>
      <w:proofErr w:type="spellStart"/>
      <w:r>
        <w:rPr>
          <w:rFonts w:ascii="Narkisim" w:hAnsi="Narkisim" w:cs="Narkisim"/>
          <w:sz w:val="24"/>
          <w:szCs w:val="24"/>
          <w:rtl/>
        </w:rPr>
        <w:t>המצוה</w:t>
      </w:r>
      <w:proofErr w:type="spellEnd"/>
      <w:r>
        <w:rPr>
          <w:rFonts w:ascii="Narkisim" w:hAnsi="Narkisim" w:cs="Narkisim"/>
          <w:sz w:val="24"/>
          <w:szCs w:val="24"/>
          <w:rtl/>
        </w:rPr>
        <w:t xml:space="preserve"> הכללית ישנה </w:t>
      </w:r>
      <w:proofErr w:type="spellStart"/>
      <w:r>
        <w:rPr>
          <w:rFonts w:ascii="Narkisim" w:hAnsi="Narkisim" w:cs="Narkisim"/>
          <w:sz w:val="24"/>
          <w:szCs w:val="24"/>
          <w:rtl/>
        </w:rPr>
        <w:t>המצוה</w:t>
      </w:r>
      <w:proofErr w:type="spellEnd"/>
      <w:r>
        <w:rPr>
          <w:rFonts w:ascii="Narkisim" w:hAnsi="Narkisim" w:cs="Narkisim"/>
          <w:sz w:val="24"/>
          <w:szCs w:val="24"/>
          <w:rtl/>
        </w:rPr>
        <w:t xml:space="preserve"> הפרטית, המוטלת על כל יהודי ויהודי לדור ולשבת בארץ הקודש...ב"ה, זכינו וזוכים אנו אף עתה, לקיים דבר ד' זה ע"י תפארת גבורת צבאנו. נסכם בקצרה: השלטון היהודי בארץ הקודש, קרי: מדינת ישראל וצבאה...הריהו מצוה מפורשת וחשובה כלל-ישראלית.</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lastRenderedPageBreak/>
        <w:t xml:space="preserve">9. </w:t>
      </w:r>
      <w:r>
        <w:rPr>
          <w:rFonts w:ascii="Miriam" w:hAnsi="Miriam" w:cs="Miriam"/>
          <w:sz w:val="24"/>
          <w:szCs w:val="24"/>
          <w:u w:val="single"/>
          <w:rtl/>
        </w:rPr>
        <w:t xml:space="preserve">בראשית רבה פרשת לך </w:t>
      </w:r>
      <w:proofErr w:type="spellStart"/>
      <w:r>
        <w:rPr>
          <w:rFonts w:ascii="Miriam" w:hAnsi="Miriam" w:cs="Miriam"/>
          <w:sz w:val="24"/>
          <w:szCs w:val="24"/>
          <w:u w:val="single"/>
          <w:rtl/>
        </w:rPr>
        <w:t>לך</w:t>
      </w:r>
      <w:proofErr w:type="spellEnd"/>
      <w:r>
        <w:rPr>
          <w:rFonts w:ascii="Miriam" w:hAnsi="Miriam" w:cs="Miriam"/>
          <w:sz w:val="24"/>
          <w:szCs w:val="24"/>
          <w:u w:val="single"/>
          <w:rtl/>
        </w:rPr>
        <w:t xml:space="preserve"> פרשה לט סימן א</w:t>
      </w:r>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ויאמר ה' אל אברם לך </w:t>
      </w:r>
      <w:proofErr w:type="spellStart"/>
      <w:r>
        <w:rPr>
          <w:rFonts w:ascii="Narkisim" w:hAnsi="Narkisim" w:cs="Narkisim"/>
          <w:sz w:val="24"/>
          <w:szCs w:val="24"/>
          <w:rtl/>
        </w:rPr>
        <w:t>לך</w:t>
      </w:r>
      <w:proofErr w:type="spellEnd"/>
      <w:r>
        <w:rPr>
          <w:rFonts w:ascii="Narkisim" w:hAnsi="Narkisim" w:cs="Narkisim"/>
          <w:sz w:val="24"/>
          <w:szCs w:val="24"/>
          <w:rtl/>
        </w:rPr>
        <w:t xml:space="preserve"> מארצך וגו'. ר' יצחק פתח (תהלים מה) שמעי בת וראי והטי </w:t>
      </w:r>
      <w:proofErr w:type="spellStart"/>
      <w:r>
        <w:rPr>
          <w:rFonts w:ascii="Narkisim" w:hAnsi="Narkisim" w:cs="Narkisim"/>
          <w:sz w:val="24"/>
          <w:szCs w:val="24"/>
          <w:rtl/>
        </w:rPr>
        <w:t>אזנך</w:t>
      </w:r>
      <w:proofErr w:type="spellEnd"/>
      <w:r>
        <w:rPr>
          <w:rFonts w:ascii="Narkisim" w:hAnsi="Narkisim" w:cs="Narkisim"/>
          <w:sz w:val="24"/>
          <w:szCs w:val="24"/>
          <w:rtl/>
        </w:rPr>
        <w:t>, ושכחי עמך ובית אביך - אמר רבי יצחק משל לאחד שהיה עובר ממקום למקום וראה בירה אחת דולקת, אמר תאמר שהבירה זו בלא מנהיג? הציץ עליו בעל הבירה אמר לו אני הוא בעל הבירה. כך לפי שהיה אבינו אברהם אומר, תאמר שהעולם הזה בלא מנהיג? הציץ עליו הקב"ה ואמר לו אני הוא בעל העולם...הוי ויאמר ה' אל אברם.</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10. </w:t>
      </w:r>
      <w:r>
        <w:rPr>
          <w:rFonts w:ascii="Miriam" w:hAnsi="Miriam" w:cs="Miriam"/>
          <w:sz w:val="24"/>
          <w:szCs w:val="24"/>
          <w:u w:val="single"/>
          <w:rtl/>
        </w:rPr>
        <w:t>זוהר - תוספת כרך ב (שמות) דף רעו עמוד א</w:t>
      </w:r>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proofErr w:type="spellStart"/>
      <w:r>
        <w:rPr>
          <w:rFonts w:ascii="Narkisim" w:hAnsi="Narkisim" w:cs="Narkisim"/>
          <w:sz w:val="24"/>
          <w:szCs w:val="24"/>
          <w:rtl/>
        </w:rPr>
        <w:t>ות"ח</w:t>
      </w:r>
      <w:proofErr w:type="spellEnd"/>
      <w:r>
        <w:rPr>
          <w:rFonts w:ascii="Narkisim" w:hAnsi="Narkisim" w:cs="Narkisim"/>
          <w:sz w:val="24"/>
          <w:szCs w:val="24"/>
          <w:rtl/>
        </w:rPr>
        <w:t xml:space="preserve"> כד </w:t>
      </w:r>
      <w:proofErr w:type="spellStart"/>
      <w:r>
        <w:rPr>
          <w:rFonts w:ascii="Narkisim" w:hAnsi="Narkisim" w:cs="Narkisim"/>
          <w:sz w:val="24"/>
          <w:szCs w:val="24"/>
          <w:rtl/>
        </w:rPr>
        <w:t>יהיב</w:t>
      </w:r>
      <w:proofErr w:type="spellEnd"/>
      <w:r>
        <w:rPr>
          <w:rFonts w:ascii="Narkisim" w:hAnsi="Narkisim" w:cs="Narkisim"/>
          <w:sz w:val="24"/>
          <w:szCs w:val="24"/>
          <w:rtl/>
        </w:rPr>
        <w:t xml:space="preserve"> </w:t>
      </w:r>
      <w:proofErr w:type="spellStart"/>
      <w:r>
        <w:rPr>
          <w:rFonts w:ascii="Narkisim" w:hAnsi="Narkisim" w:cs="Narkisim"/>
          <w:sz w:val="24"/>
          <w:szCs w:val="24"/>
          <w:rtl/>
        </w:rPr>
        <w:t>קודשא</w:t>
      </w:r>
      <w:proofErr w:type="spellEnd"/>
      <w:r>
        <w:rPr>
          <w:rFonts w:ascii="Narkisim" w:hAnsi="Narkisim" w:cs="Narkisim"/>
          <w:sz w:val="24"/>
          <w:szCs w:val="24"/>
          <w:rtl/>
        </w:rPr>
        <w:t xml:space="preserve"> </w:t>
      </w:r>
      <w:proofErr w:type="spellStart"/>
      <w:r>
        <w:rPr>
          <w:rFonts w:ascii="Narkisim" w:hAnsi="Narkisim" w:cs="Narkisim"/>
          <w:sz w:val="24"/>
          <w:szCs w:val="24"/>
          <w:rtl/>
        </w:rPr>
        <w:t>בריך</w:t>
      </w:r>
      <w:proofErr w:type="spellEnd"/>
      <w:r>
        <w:rPr>
          <w:rFonts w:ascii="Narkisim" w:hAnsi="Narkisim" w:cs="Narkisim"/>
          <w:sz w:val="24"/>
          <w:szCs w:val="24"/>
          <w:rtl/>
        </w:rPr>
        <w:t xml:space="preserve"> הוא אורייתא לישראל, רשים לה </w:t>
      </w:r>
      <w:proofErr w:type="spellStart"/>
      <w:r>
        <w:rPr>
          <w:rFonts w:ascii="Narkisim" w:hAnsi="Narkisim" w:cs="Narkisim"/>
          <w:sz w:val="24"/>
          <w:szCs w:val="24"/>
          <w:rtl/>
        </w:rPr>
        <w:t>ברזא</w:t>
      </w:r>
      <w:proofErr w:type="spellEnd"/>
      <w:r>
        <w:rPr>
          <w:rFonts w:ascii="Narkisim" w:hAnsi="Narkisim" w:cs="Narkisim"/>
          <w:sz w:val="24"/>
          <w:szCs w:val="24"/>
          <w:rtl/>
        </w:rPr>
        <w:t xml:space="preserve"> </w:t>
      </w:r>
      <w:proofErr w:type="spellStart"/>
      <w:r>
        <w:rPr>
          <w:rFonts w:ascii="Narkisim" w:hAnsi="Narkisim" w:cs="Narkisim"/>
          <w:sz w:val="24"/>
          <w:szCs w:val="24"/>
          <w:rtl/>
        </w:rPr>
        <w:t>דשמא</w:t>
      </w:r>
      <w:proofErr w:type="spellEnd"/>
      <w:r>
        <w:rPr>
          <w:rFonts w:ascii="Narkisim" w:hAnsi="Narkisim" w:cs="Narkisim"/>
          <w:sz w:val="24"/>
          <w:szCs w:val="24"/>
          <w:rtl/>
        </w:rPr>
        <w:t xml:space="preserve"> קדישא, אמר (שמות כ) אנכי ה' </w:t>
      </w:r>
      <w:proofErr w:type="spellStart"/>
      <w:r>
        <w:rPr>
          <w:rFonts w:ascii="Narkisim" w:hAnsi="Narkisim" w:cs="Narkisim"/>
          <w:sz w:val="24"/>
          <w:szCs w:val="24"/>
          <w:rtl/>
        </w:rPr>
        <w:t>אלהיך</w:t>
      </w:r>
      <w:proofErr w:type="spellEnd"/>
      <w:r>
        <w:rPr>
          <w:rFonts w:ascii="Narkisim" w:hAnsi="Narkisim" w:cs="Narkisim"/>
          <w:sz w:val="24"/>
          <w:szCs w:val="24"/>
          <w:rtl/>
        </w:rPr>
        <w:t xml:space="preserve">. </w:t>
      </w:r>
      <w:proofErr w:type="spellStart"/>
      <w:r>
        <w:rPr>
          <w:rFonts w:ascii="Narkisim" w:hAnsi="Narkisim" w:cs="Narkisim"/>
          <w:sz w:val="24"/>
          <w:szCs w:val="24"/>
          <w:rtl/>
        </w:rPr>
        <w:t>ברזא</w:t>
      </w:r>
      <w:proofErr w:type="spellEnd"/>
      <w:r>
        <w:rPr>
          <w:rFonts w:ascii="Narkisim" w:hAnsi="Narkisim" w:cs="Narkisim"/>
          <w:sz w:val="24"/>
          <w:szCs w:val="24"/>
          <w:rtl/>
        </w:rPr>
        <w:t xml:space="preserve"> </w:t>
      </w:r>
      <w:proofErr w:type="spellStart"/>
      <w:r>
        <w:rPr>
          <w:rFonts w:ascii="Narkisim" w:hAnsi="Narkisim" w:cs="Narkisim"/>
          <w:sz w:val="24"/>
          <w:szCs w:val="24"/>
          <w:rtl/>
        </w:rPr>
        <w:t>דחסד</w:t>
      </w:r>
      <w:proofErr w:type="spellEnd"/>
      <w:r>
        <w:rPr>
          <w:rFonts w:ascii="Narkisim" w:hAnsi="Narkisim" w:cs="Narkisim"/>
          <w:sz w:val="24"/>
          <w:szCs w:val="24"/>
          <w:rtl/>
        </w:rPr>
        <w:t xml:space="preserve"> אברהם אחיד בה, ולקבליה מצות עשה. </w:t>
      </w:r>
      <w:proofErr w:type="spellStart"/>
      <w:r>
        <w:rPr>
          <w:rFonts w:ascii="Narkisim" w:hAnsi="Narkisim" w:cs="Narkisim"/>
          <w:sz w:val="24"/>
          <w:szCs w:val="24"/>
          <w:rtl/>
        </w:rPr>
        <w:t>ורזא</w:t>
      </w:r>
      <w:proofErr w:type="spellEnd"/>
      <w:r>
        <w:rPr>
          <w:rFonts w:ascii="Narkisim" w:hAnsi="Narkisim" w:cs="Narkisim"/>
          <w:sz w:val="24"/>
          <w:szCs w:val="24"/>
          <w:rtl/>
        </w:rPr>
        <w:t xml:space="preserve"> דא, </w:t>
      </w:r>
      <w:proofErr w:type="spellStart"/>
      <w:r>
        <w:rPr>
          <w:rFonts w:ascii="Narkisim" w:hAnsi="Narkisim" w:cs="Narkisim"/>
          <w:sz w:val="24"/>
          <w:szCs w:val="24"/>
          <w:rtl/>
        </w:rPr>
        <w:t>תפקידתא</w:t>
      </w:r>
      <w:proofErr w:type="spellEnd"/>
      <w:r>
        <w:rPr>
          <w:rFonts w:ascii="Narkisim" w:hAnsi="Narkisim" w:cs="Narkisim"/>
          <w:sz w:val="24"/>
          <w:szCs w:val="24"/>
          <w:rtl/>
        </w:rPr>
        <w:t xml:space="preserve"> </w:t>
      </w:r>
      <w:proofErr w:type="spellStart"/>
      <w:r>
        <w:rPr>
          <w:rFonts w:ascii="Narkisim" w:hAnsi="Narkisim" w:cs="Narkisim"/>
          <w:sz w:val="24"/>
          <w:szCs w:val="24"/>
          <w:rtl/>
        </w:rPr>
        <w:t>קמייתא</w:t>
      </w:r>
      <w:proofErr w:type="spellEnd"/>
      <w:r>
        <w:rPr>
          <w:rFonts w:ascii="Narkisim" w:hAnsi="Narkisim" w:cs="Narkisim"/>
          <w:sz w:val="24"/>
          <w:szCs w:val="24"/>
          <w:rtl/>
        </w:rPr>
        <w:t xml:space="preserve"> </w:t>
      </w:r>
      <w:proofErr w:type="spellStart"/>
      <w:r>
        <w:rPr>
          <w:rFonts w:ascii="Narkisim" w:hAnsi="Narkisim" w:cs="Narkisim"/>
          <w:sz w:val="24"/>
          <w:szCs w:val="24"/>
          <w:rtl/>
        </w:rPr>
        <w:t>דפקיד</w:t>
      </w:r>
      <w:proofErr w:type="spellEnd"/>
      <w:r>
        <w:rPr>
          <w:rFonts w:ascii="Narkisim" w:hAnsi="Narkisim" w:cs="Narkisim"/>
          <w:sz w:val="24"/>
          <w:szCs w:val="24"/>
          <w:rtl/>
        </w:rPr>
        <w:t xml:space="preserve"> </w:t>
      </w:r>
      <w:proofErr w:type="spellStart"/>
      <w:r>
        <w:rPr>
          <w:rFonts w:ascii="Narkisim" w:hAnsi="Narkisim" w:cs="Narkisim"/>
          <w:sz w:val="24"/>
          <w:szCs w:val="24"/>
          <w:rtl/>
        </w:rPr>
        <w:t>קודשא</w:t>
      </w:r>
      <w:proofErr w:type="spellEnd"/>
      <w:r>
        <w:rPr>
          <w:rFonts w:ascii="Narkisim" w:hAnsi="Narkisim" w:cs="Narkisim"/>
          <w:sz w:val="24"/>
          <w:szCs w:val="24"/>
          <w:rtl/>
        </w:rPr>
        <w:t xml:space="preserve"> </w:t>
      </w:r>
      <w:proofErr w:type="spellStart"/>
      <w:r>
        <w:rPr>
          <w:rFonts w:ascii="Narkisim" w:hAnsi="Narkisim" w:cs="Narkisim"/>
          <w:sz w:val="24"/>
          <w:szCs w:val="24"/>
          <w:rtl/>
        </w:rPr>
        <w:t>בריך</w:t>
      </w:r>
      <w:proofErr w:type="spellEnd"/>
      <w:r>
        <w:rPr>
          <w:rFonts w:ascii="Narkisim" w:hAnsi="Narkisim" w:cs="Narkisim"/>
          <w:sz w:val="24"/>
          <w:szCs w:val="24"/>
          <w:rtl/>
        </w:rPr>
        <w:t xml:space="preserve"> הוא לאברהם, מצות עשה </w:t>
      </w:r>
      <w:proofErr w:type="spellStart"/>
      <w:r>
        <w:rPr>
          <w:rFonts w:ascii="Narkisim" w:hAnsi="Narkisim" w:cs="Narkisim"/>
          <w:sz w:val="24"/>
          <w:szCs w:val="24"/>
          <w:rtl/>
        </w:rPr>
        <w:t>הוה</w:t>
      </w:r>
      <w:proofErr w:type="spellEnd"/>
      <w:r>
        <w:rPr>
          <w:rFonts w:ascii="Narkisim" w:hAnsi="Narkisim" w:cs="Narkisim"/>
          <w:sz w:val="24"/>
          <w:szCs w:val="24"/>
          <w:rtl/>
        </w:rPr>
        <w:t xml:space="preserve"> </w:t>
      </w:r>
      <w:proofErr w:type="spellStart"/>
      <w:r>
        <w:rPr>
          <w:rFonts w:ascii="Narkisim" w:hAnsi="Narkisim" w:cs="Narkisim"/>
          <w:sz w:val="24"/>
          <w:szCs w:val="24"/>
          <w:rtl/>
        </w:rPr>
        <w:t>דכתיב</w:t>
      </w:r>
      <w:proofErr w:type="spellEnd"/>
      <w:r>
        <w:rPr>
          <w:rFonts w:ascii="Narkisim" w:hAnsi="Narkisim" w:cs="Narkisim"/>
          <w:sz w:val="24"/>
          <w:szCs w:val="24"/>
          <w:rtl/>
        </w:rPr>
        <w:t xml:space="preserve"> (בראשית </w:t>
      </w:r>
      <w:proofErr w:type="spellStart"/>
      <w:r>
        <w:rPr>
          <w:rFonts w:ascii="Narkisim" w:hAnsi="Narkisim" w:cs="Narkisim"/>
          <w:sz w:val="24"/>
          <w:szCs w:val="24"/>
          <w:rtl/>
        </w:rPr>
        <w:t>יב</w:t>
      </w:r>
      <w:proofErr w:type="spellEnd"/>
      <w:r>
        <w:rPr>
          <w:rFonts w:ascii="Narkisim" w:hAnsi="Narkisim" w:cs="Narkisim"/>
          <w:sz w:val="24"/>
          <w:szCs w:val="24"/>
          <w:rtl/>
        </w:rPr>
        <w:t xml:space="preserve">) לך </w:t>
      </w:r>
      <w:proofErr w:type="spellStart"/>
      <w:r>
        <w:rPr>
          <w:rFonts w:ascii="Narkisim" w:hAnsi="Narkisim" w:cs="Narkisim"/>
          <w:sz w:val="24"/>
          <w:szCs w:val="24"/>
          <w:rtl/>
        </w:rPr>
        <w:t>לך</w:t>
      </w:r>
      <w:proofErr w:type="spellEnd"/>
      <w:r>
        <w:rPr>
          <w:rFonts w:ascii="Narkisim" w:hAnsi="Narkisim" w:cs="Narkisim"/>
          <w:sz w:val="24"/>
          <w:szCs w:val="24"/>
          <w:rtl/>
        </w:rPr>
        <w:t xml:space="preserve"> מארצך. ובגין כך, חושבן מצוה עשה רמ"ח </w:t>
      </w:r>
      <w:proofErr w:type="spellStart"/>
      <w:r>
        <w:rPr>
          <w:rFonts w:ascii="Narkisim" w:hAnsi="Narkisim" w:cs="Narkisim"/>
          <w:sz w:val="24"/>
          <w:szCs w:val="24"/>
          <w:rtl/>
        </w:rPr>
        <w:t>בחושבן</w:t>
      </w:r>
      <w:proofErr w:type="spellEnd"/>
      <w:r>
        <w:rPr>
          <w:rFonts w:ascii="Narkisim" w:hAnsi="Narkisim" w:cs="Narkisim"/>
          <w:sz w:val="24"/>
          <w:szCs w:val="24"/>
          <w:rtl/>
        </w:rPr>
        <w:t xml:space="preserve"> אברהם.</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11. </w:t>
      </w:r>
      <w:r>
        <w:rPr>
          <w:rFonts w:ascii="Miriam" w:hAnsi="Miriam" w:cs="Miriam"/>
          <w:sz w:val="24"/>
          <w:szCs w:val="24"/>
          <w:u w:val="single"/>
          <w:rtl/>
        </w:rPr>
        <w:t xml:space="preserve">זוהר פרשת </w:t>
      </w:r>
      <w:proofErr w:type="spellStart"/>
      <w:r>
        <w:rPr>
          <w:rFonts w:ascii="Miriam" w:hAnsi="Miriam" w:cs="Miriam"/>
          <w:sz w:val="24"/>
          <w:szCs w:val="24"/>
          <w:u w:val="single"/>
          <w:rtl/>
        </w:rPr>
        <w:t>וארא</w:t>
      </w:r>
      <w:proofErr w:type="spellEnd"/>
      <w:r>
        <w:rPr>
          <w:rFonts w:ascii="Miriam" w:hAnsi="Miriam" w:cs="Miriam"/>
          <w:sz w:val="24"/>
          <w:szCs w:val="24"/>
          <w:u w:val="single"/>
          <w:rtl/>
        </w:rPr>
        <w:t xml:space="preserve"> דף לב עמוד א</w:t>
      </w:r>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רבי שמעון אמר: לך </w:t>
      </w:r>
      <w:proofErr w:type="spellStart"/>
      <w:r>
        <w:rPr>
          <w:rFonts w:ascii="Narkisim" w:hAnsi="Narkisim" w:cs="Narkisim"/>
          <w:sz w:val="24"/>
          <w:szCs w:val="24"/>
          <w:rtl/>
        </w:rPr>
        <w:t>לך</w:t>
      </w:r>
      <w:proofErr w:type="spellEnd"/>
      <w:r>
        <w:rPr>
          <w:rFonts w:ascii="Narkisim" w:hAnsi="Narkisim" w:cs="Narkisim"/>
          <w:sz w:val="24"/>
          <w:szCs w:val="24"/>
          <w:rtl/>
        </w:rPr>
        <w:t xml:space="preserve"> - </w:t>
      </w:r>
      <w:proofErr w:type="spellStart"/>
      <w:r>
        <w:rPr>
          <w:rFonts w:ascii="Narkisim" w:hAnsi="Narkisim" w:cs="Narkisim"/>
          <w:sz w:val="24"/>
          <w:szCs w:val="24"/>
          <w:rtl/>
        </w:rPr>
        <w:t>לתקונך</w:t>
      </w:r>
      <w:proofErr w:type="spellEnd"/>
      <w:r>
        <w:rPr>
          <w:rFonts w:ascii="Narkisim" w:hAnsi="Narkisim" w:cs="Narkisim"/>
          <w:sz w:val="24"/>
          <w:szCs w:val="24"/>
          <w:rtl/>
        </w:rPr>
        <w:t xml:space="preserve"> לגרמך, מארצך - </w:t>
      </w:r>
      <w:proofErr w:type="spellStart"/>
      <w:r>
        <w:rPr>
          <w:rFonts w:ascii="Narkisim" w:hAnsi="Narkisim" w:cs="Narkisim"/>
          <w:sz w:val="24"/>
          <w:szCs w:val="24"/>
          <w:rtl/>
        </w:rPr>
        <w:t>מההוא</w:t>
      </w:r>
      <w:proofErr w:type="spellEnd"/>
      <w:r>
        <w:rPr>
          <w:rFonts w:ascii="Narkisim" w:hAnsi="Narkisim" w:cs="Narkisim"/>
          <w:sz w:val="24"/>
          <w:szCs w:val="24"/>
          <w:rtl/>
        </w:rPr>
        <w:t xml:space="preserve"> סטרא </w:t>
      </w:r>
      <w:proofErr w:type="spellStart"/>
      <w:r>
        <w:rPr>
          <w:rFonts w:ascii="Narkisim" w:hAnsi="Narkisim" w:cs="Narkisim"/>
          <w:sz w:val="24"/>
          <w:szCs w:val="24"/>
          <w:rtl/>
        </w:rPr>
        <w:t>דישובא</w:t>
      </w:r>
      <w:proofErr w:type="spellEnd"/>
      <w:r>
        <w:rPr>
          <w:rFonts w:ascii="Narkisim" w:hAnsi="Narkisim" w:cs="Narkisim"/>
          <w:sz w:val="24"/>
          <w:szCs w:val="24"/>
          <w:rtl/>
        </w:rPr>
        <w:t xml:space="preserve"> </w:t>
      </w:r>
      <w:proofErr w:type="spellStart"/>
      <w:r>
        <w:rPr>
          <w:rFonts w:ascii="Narkisim" w:hAnsi="Narkisim" w:cs="Narkisim"/>
          <w:sz w:val="24"/>
          <w:szCs w:val="24"/>
          <w:rtl/>
        </w:rPr>
        <w:t>דאת</w:t>
      </w:r>
      <w:proofErr w:type="spellEnd"/>
      <w:r>
        <w:rPr>
          <w:rFonts w:ascii="Narkisim" w:hAnsi="Narkisim" w:cs="Narkisim"/>
          <w:sz w:val="24"/>
          <w:szCs w:val="24"/>
          <w:rtl/>
        </w:rPr>
        <w:t xml:space="preserve"> </w:t>
      </w:r>
      <w:proofErr w:type="spellStart"/>
      <w:r>
        <w:rPr>
          <w:rFonts w:ascii="Narkisim" w:hAnsi="Narkisim" w:cs="Narkisim"/>
          <w:sz w:val="24"/>
          <w:szCs w:val="24"/>
          <w:rtl/>
        </w:rPr>
        <w:t>תקיל</w:t>
      </w:r>
      <w:proofErr w:type="spellEnd"/>
      <w:r>
        <w:rPr>
          <w:rFonts w:ascii="Narkisim" w:hAnsi="Narkisim" w:cs="Narkisim"/>
          <w:sz w:val="24"/>
          <w:szCs w:val="24"/>
          <w:rtl/>
        </w:rPr>
        <w:t xml:space="preserve"> </w:t>
      </w:r>
      <w:proofErr w:type="spellStart"/>
      <w:r>
        <w:rPr>
          <w:rFonts w:ascii="Narkisim" w:hAnsi="Narkisim" w:cs="Narkisim"/>
          <w:sz w:val="24"/>
          <w:szCs w:val="24"/>
          <w:rtl/>
        </w:rPr>
        <w:t>דאתילידת</w:t>
      </w:r>
      <w:proofErr w:type="spellEnd"/>
      <w:r>
        <w:rPr>
          <w:rFonts w:ascii="Narkisim" w:hAnsi="Narkisim" w:cs="Narkisim"/>
          <w:sz w:val="24"/>
          <w:szCs w:val="24"/>
          <w:rtl/>
        </w:rPr>
        <w:t xml:space="preserve"> ביה, וממולדתך - </w:t>
      </w:r>
      <w:proofErr w:type="spellStart"/>
      <w:r>
        <w:rPr>
          <w:rFonts w:ascii="Narkisim" w:hAnsi="Narkisim" w:cs="Narkisim"/>
          <w:sz w:val="24"/>
          <w:szCs w:val="24"/>
          <w:rtl/>
        </w:rPr>
        <w:t>מההוא</w:t>
      </w:r>
      <w:proofErr w:type="spellEnd"/>
      <w:r>
        <w:rPr>
          <w:rFonts w:ascii="Narkisim" w:hAnsi="Narkisim" w:cs="Narkisim"/>
          <w:sz w:val="24"/>
          <w:szCs w:val="24"/>
          <w:rtl/>
        </w:rPr>
        <w:t xml:space="preserve"> תולדה </w:t>
      </w:r>
      <w:proofErr w:type="spellStart"/>
      <w:r>
        <w:rPr>
          <w:rFonts w:ascii="Narkisim" w:hAnsi="Narkisim" w:cs="Narkisim"/>
          <w:sz w:val="24"/>
          <w:szCs w:val="24"/>
          <w:rtl/>
        </w:rPr>
        <w:t>דילך</w:t>
      </w:r>
      <w:proofErr w:type="spellEnd"/>
      <w:r>
        <w:rPr>
          <w:rFonts w:ascii="Narkisim" w:hAnsi="Narkisim" w:cs="Narkisim"/>
          <w:sz w:val="24"/>
          <w:szCs w:val="24"/>
          <w:rtl/>
        </w:rPr>
        <w:t xml:space="preserve">, ומבית אביך - </w:t>
      </w:r>
      <w:proofErr w:type="spellStart"/>
      <w:r>
        <w:rPr>
          <w:rFonts w:ascii="Narkisim" w:hAnsi="Narkisim" w:cs="Narkisim"/>
          <w:sz w:val="24"/>
          <w:szCs w:val="24"/>
          <w:rtl/>
        </w:rPr>
        <w:t>דאת</w:t>
      </w:r>
      <w:proofErr w:type="spellEnd"/>
      <w:r>
        <w:rPr>
          <w:rFonts w:ascii="Narkisim" w:hAnsi="Narkisim" w:cs="Narkisim"/>
          <w:sz w:val="24"/>
          <w:szCs w:val="24"/>
          <w:rtl/>
        </w:rPr>
        <w:t xml:space="preserve"> </w:t>
      </w:r>
      <w:proofErr w:type="spellStart"/>
      <w:r>
        <w:rPr>
          <w:rFonts w:ascii="Narkisim" w:hAnsi="Narkisim" w:cs="Narkisim"/>
          <w:sz w:val="24"/>
          <w:szCs w:val="24"/>
          <w:rtl/>
        </w:rPr>
        <w:t>אשגח</w:t>
      </w:r>
      <w:proofErr w:type="spellEnd"/>
      <w:r>
        <w:rPr>
          <w:rFonts w:ascii="Narkisim" w:hAnsi="Narkisim" w:cs="Narkisim"/>
          <w:sz w:val="24"/>
          <w:szCs w:val="24"/>
          <w:rtl/>
        </w:rPr>
        <w:t xml:space="preserve"> </w:t>
      </w:r>
      <w:proofErr w:type="spellStart"/>
      <w:r>
        <w:rPr>
          <w:rFonts w:ascii="Narkisim" w:hAnsi="Narkisim" w:cs="Narkisim"/>
          <w:sz w:val="24"/>
          <w:szCs w:val="24"/>
          <w:rtl/>
        </w:rPr>
        <w:t>בשרשא</w:t>
      </w:r>
      <w:proofErr w:type="spellEnd"/>
      <w:r>
        <w:rPr>
          <w:rFonts w:ascii="Narkisim" w:hAnsi="Narkisim" w:cs="Narkisim"/>
          <w:sz w:val="24"/>
          <w:szCs w:val="24"/>
          <w:rtl/>
        </w:rPr>
        <w:t xml:space="preserve"> </w:t>
      </w:r>
      <w:proofErr w:type="spellStart"/>
      <w:r>
        <w:rPr>
          <w:rFonts w:ascii="Narkisim" w:hAnsi="Narkisim" w:cs="Narkisim"/>
          <w:sz w:val="24"/>
          <w:szCs w:val="24"/>
          <w:rtl/>
        </w:rPr>
        <w:t>דלהון</w:t>
      </w:r>
      <w:proofErr w:type="spellEnd"/>
      <w:r>
        <w:rPr>
          <w:rFonts w:ascii="Narkisim" w:hAnsi="Narkisim" w:cs="Narkisim"/>
          <w:sz w:val="24"/>
          <w:szCs w:val="24"/>
          <w:rtl/>
        </w:rPr>
        <w:t xml:space="preserve">, אל הארץ אשר אראך - תמן </w:t>
      </w:r>
      <w:proofErr w:type="spellStart"/>
      <w:r>
        <w:rPr>
          <w:rFonts w:ascii="Narkisim" w:hAnsi="Narkisim" w:cs="Narkisim"/>
          <w:sz w:val="24"/>
          <w:szCs w:val="24"/>
          <w:rtl/>
        </w:rPr>
        <w:t>אתגלי</w:t>
      </w:r>
      <w:proofErr w:type="spellEnd"/>
      <w:r>
        <w:rPr>
          <w:rFonts w:ascii="Narkisim" w:hAnsi="Narkisim" w:cs="Narkisim"/>
          <w:sz w:val="24"/>
          <w:szCs w:val="24"/>
          <w:rtl/>
        </w:rPr>
        <w:t xml:space="preserve"> לך מה </w:t>
      </w:r>
      <w:proofErr w:type="spellStart"/>
      <w:r>
        <w:rPr>
          <w:rFonts w:ascii="Narkisim" w:hAnsi="Narkisim" w:cs="Narkisim"/>
          <w:sz w:val="24"/>
          <w:szCs w:val="24"/>
          <w:rtl/>
        </w:rPr>
        <w:t>דאת</w:t>
      </w:r>
      <w:proofErr w:type="spellEnd"/>
      <w:r>
        <w:rPr>
          <w:rFonts w:ascii="Narkisim" w:hAnsi="Narkisim" w:cs="Narkisim"/>
          <w:sz w:val="24"/>
          <w:szCs w:val="24"/>
          <w:rtl/>
        </w:rPr>
        <w:t xml:space="preserve"> בעי, ההוא </w:t>
      </w:r>
      <w:proofErr w:type="spellStart"/>
      <w:r>
        <w:rPr>
          <w:rFonts w:ascii="Narkisim" w:hAnsi="Narkisim" w:cs="Narkisim"/>
          <w:sz w:val="24"/>
          <w:szCs w:val="24"/>
          <w:rtl/>
        </w:rPr>
        <w:t>חילא</w:t>
      </w:r>
      <w:proofErr w:type="spellEnd"/>
      <w:r>
        <w:rPr>
          <w:rFonts w:ascii="Narkisim" w:hAnsi="Narkisim" w:cs="Narkisim"/>
          <w:sz w:val="24"/>
          <w:szCs w:val="24"/>
          <w:rtl/>
        </w:rPr>
        <w:t xml:space="preserve"> </w:t>
      </w:r>
      <w:proofErr w:type="spellStart"/>
      <w:r>
        <w:rPr>
          <w:rFonts w:ascii="Narkisim" w:hAnsi="Narkisim" w:cs="Narkisim"/>
          <w:sz w:val="24"/>
          <w:szCs w:val="24"/>
          <w:rtl/>
        </w:rPr>
        <w:t>דממנא</w:t>
      </w:r>
      <w:proofErr w:type="spellEnd"/>
      <w:r>
        <w:rPr>
          <w:rFonts w:ascii="Narkisim" w:hAnsi="Narkisim" w:cs="Narkisim"/>
          <w:sz w:val="24"/>
          <w:szCs w:val="24"/>
          <w:rtl/>
        </w:rPr>
        <w:t xml:space="preserve"> עלה </w:t>
      </w:r>
      <w:proofErr w:type="spellStart"/>
      <w:r>
        <w:rPr>
          <w:rFonts w:ascii="Narkisim" w:hAnsi="Narkisim" w:cs="Narkisim"/>
          <w:sz w:val="24"/>
          <w:szCs w:val="24"/>
          <w:rtl/>
        </w:rPr>
        <w:t>דאיהו</w:t>
      </w:r>
      <w:proofErr w:type="spellEnd"/>
      <w:r>
        <w:rPr>
          <w:rFonts w:ascii="Narkisim" w:hAnsi="Narkisim" w:cs="Narkisim"/>
          <w:sz w:val="24"/>
          <w:szCs w:val="24"/>
          <w:rtl/>
        </w:rPr>
        <w:t xml:space="preserve"> </w:t>
      </w:r>
      <w:proofErr w:type="spellStart"/>
      <w:r>
        <w:rPr>
          <w:rFonts w:ascii="Narkisim" w:hAnsi="Narkisim" w:cs="Narkisim"/>
          <w:sz w:val="24"/>
          <w:szCs w:val="24"/>
          <w:rtl/>
        </w:rPr>
        <w:t>עמיק</w:t>
      </w:r>
      <w:proofErr w:type="spellEnd"/>
      <w:r>
        <w:rPr>
          <w:rFonts w:ascii="Narkisim" w:hAnsi="Narkisim" w:cs="Narkisim"/>
          <w:sz w:val="24"/>
          <w:szCs w:val="24"/>
          <w:rtl/>
        </w:rPr>
        <w:t xml:space="preserve"> וסתים.</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12. </w:t>
      </w:r>
      <w:r>
        <w:rPr>
          <w:rFonts w:ascii="Miriam" w:hAnsi="Miriam" w:cs="Miriam"/>
          <w:sz w:val="24"/>
          <w:szCs w:val="24"/>
          <w:u w:val="single"/>
          <w:rtl/>
        </w:rPr>
        <w:t xml:space="preserve">זוהר פרשת לך </w:t>
      </w:r>
      <w:proofErr w:type="spellStart"/>
      <w:r>
        <w:rPr>
          <w:rFonts w:ascii="Miriam" w:hAnsi="Miriam" w:cs="Miriam"/>
          <w:sz w:val="24"/>
          <w:szCs w:val="24"/>
          <w:u w:val="single"/>
          <w:rtl/>
        </w:rPr>
        <w:t>לך</w:t>
      </w:r>
      <w:proofErr w:type="spellEnd"/>
      <w:r>
        <w:rPr>
          <w:rFonts w:ascii="Miriam" w:hAnsi="Miriam" w:cs="Miriam"/>
          <w:sz w:val="24"/>
          <w:szCs w:val="24"/>
          <w:u w:val="single"/>
          <w:rtl/>
        </w:rPr>
        <w:t xml:space="preserve"> דף עט עמוד ב</w:t>
      </w:r>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ת"ח, כל מה </w:t>
      </w:r>
      <w:proofErr w:type="spellStart"/>
      <w:r>
        <w:rPr>
          <w:rFonts w:ascii="Narkisim" w:hAnsi="Narkisim" w:cs="Narkisim"/>
          <w:sz w:val="24"/>
          <w:szCs w:val="24"/>
          <w:rtl/>
        </w:rPr>
        <w:t>דעביד</w:t>
      </w:r>
      <w:proofErr w:type="spellEnd"/>
      <w:r>
        <w:rPr>
          <w:rFonts w:ascii="Narkisim" w:hAnsi="Narkisim" w:cs="Narkisim"/>
          <w:sz w:val="24"/>
          <w:szCs w:val="24"/>
          <w:rtl/>
        </w:rPr>
        <w:t xml:space="preserve"> </w:t>
      </w:r>
      <w:proofErr w:type="spellStart"/>
      <w:r>
        <w:rPr>
          <w:rFonts w:ascii="Narkisim" w:hAnsi="Narkisim" w:cs="Narkisim"/>
          <w:sz w:val="24"/>
          <w:szCs w:val="24"/>
          <w:rtl/>
        </w:rPr>
        <w:t>קודשא</w:t>
      </w:r>
      <w:proofErr w:type="spellEnd"/>
      <w:r>
        <w:rPr>
          <w:rFonts w:ascii="Narkisim" w:hAnsi="Narkisim" w:cs="Narkisim"/>
          <w:sz w:val="24"/>
          <w:szCs w:val="24"/>
          <w:rtl/>
        </w:rPr>
        <w:t xml:space="preserve"> </w:t>
      </w:r>
      <w:proofErr w:type="spellStart"/>
      <w:r>
        <w:rPr>
          <w:rFonts w:ascii="Narkisim" w:hAnsi="Narkisim" w:cs="Narkisim"/>
          <w:sz w:val="24"/>
          <w:szCs w:val="24"/>
          <w:rtl/>
        </w:rPr>
        <w:t>בריך</w:t>
      </w:r>
      <w:proofErr w:type="spellEnd"/>
      <w:r>
        <w:rPr>
          <w:rFonts w:ascii="Narkisim" w:hAnsi="Narkisim" w:cs="Narkisim"/>
          <w:sz w:val="24"/>
          <w:szCs w:val="24"/>
          <w:rtl/>
        </w:rPr>
        <w:t xml:space="preserve"> הוא </w:t>
      </w:r>
      <w:proofErr w:type="spellStart"/>
      <w:r>
        <w:rPr>
          <w:rFonts w:ascii="Narkisim" w:hAnsi="Narkisim" w:cs="Narkisim"/>
          <w:sz w:val="24"/>
          <w:szCs w:val="24"/>
          <w:rtl/>
        </w:rPr>
        <w:t>בארעא</w:t>
      </w:r>
      <w:proofErr w:type="spellEnd"/>
      <w:r>
        <w:rPr>
          <w:rFonts w:ascii="Narkisim" w:hAnsi="Narkisim" w:cs="Narkisim"/>
          <w:sz w:val="24"/>
          <w:szCs w:val="24"/>
          <w:rtl/>
        </w:rPr>
        <w:t xml:space="preserve">, כלא </w:t>
      </w:r>
      <w:proofErr w:type="spellStart"/>
      <w:r>
        <w:rPr>
          <w:rFonts w:ascii="Narkisim" w:hAnsi="Narkisim" w:cs="Narkisim"/>
          <w:sz w:val="24"/>
          <w:szCs w:val="24"/>
          <w:rtl/>
        </w:rPr>
        <w:t>רזא</w:t>
      </w:r>
      <w:proofErr w:type="spellEnd"/>
      <w:r>
        <w:rPr>
          <w:rFonts w:ascii="Narkisim" w:hAnsi="Narkisim" w:cs="Narkisim"/>
          <w:sz w:val="24"/>
          <w:szCs w:val="24"/>
          <w:rtl/>
        </w:rPr>
        <w:t xml:space="preserve"> </w:t>
      </w:r>
      <w:proofErr w:type="spellStart"/>
      <w:r>
        <w:rPr>
          <w:rFonts w:ascii="Narkisim" w:hAnsi="Narkisim" w:cs="Narkisim"/>
          <w:sz w:val="24"/>
          <w:szCs w:val="24"/>
          <w:rtl/>
        </w:rPr>
        <w:t>דחכמתא</w:t>
      </w:r>
      <w:proofErr w:type="spellEnd"/>
      <w:r>
        <w:rPr>
          <w:rFonts w:ascii="Narkisim" w:hAnsi="Narkisim" w:cs="Narkisim"/>
          <w:sz w:val="24"/>
          <w:szCs w:val="24"/>
          <w:rtl/>
        </w:rPr>
        <w:t xml:space="preserve"> </w:t>
      </w:r>
      <w:proofErr w:type="spellStart"/>
      <w:r>
        <w:rPr>
          <w:rFonts w:ascii="Narkisim" w:hAnsi="Narkisim" w:cs="Narkisim"/>
          <w:sz w:val="24"/>
          <w:szCs w:val="24"/>
          <w:rtl/>
        </w:rPr>
        <w:t>איהו</w:t>
      </w:r>
      <w:proofErr w:type="spellEnd"/>
      <w:r>
        <w:rPr>
          <w:rFonts w:ascii="Narkisim" w:hAnsi="Narkisim" w:cs="Narkisim"/>
          <w:sz w:val="24"/>
          <w:szCs w:val="24"/>
          <w:rtl/>
        </w:rPr>
        <w:t xml:space="preserve">. בגין </w:t>
      </w:r>
      <w:proofErr w:type="spellStart"/>
      <w:r>
        <w:rPr>
          <w:rFonts w:ascii="Narkisim" w:hAnsi="Narkisim" w:cs="Narkisim"/>
          <w:sz w:val="24"/>
          <w:szCs w:val="24"/>
          <w:rtl/>
        </w:rPr>
        <w:t>דאברהם</w:t>
      </w:r>
      <w:proofErr w:type="spellEnd"/>
      <w:r>
        <w:rPr>
          <w:rFonts w:ascii="Narkisim" w:hAnsi="Narkisim" w:cs="Narkisim"/>
          <w:sz w:val="24"/>
          <w:szCs w:val="24"/>
          <w:rtl/>
        </w:rPr>
        <w:t xml:space="preserve"> לא </w:t>
      </w:r>
      <w:proofErr w:type="spellStart"/>
      <w:r>
        <w:rPr>
          <w:rFonts w:ascii="Narkisim" w:hAnsi="Narkisim" w:cs="Narkisim"/>
          <w:sz w:val="24"/>
          <w:szCs w:val="24"/>
          <w:rtl/>
        </w:rPr>
        <w:t>הוה</w:t>
      </w:r>
      <w:proofErr w:type="spellEnd"/>
      <w:r>
        <w:rPr>
          <w:rFonts w:ascii="Narkisim" w:hAnsi="Narkisim" w:cs="Narkisim"/>
          <w:sz w:val="24"/>
          <w:szCs w:val="24"/>
          <w:rtl/>
        </w:rPr>
        <w:t xml:space="preserve"> דביק ביה </w:t>
      </w:r>
      <w:proofErr w:type="spellStart"/>
      <w:r>
        <w:rPr>
          <w:rFonts w:ascii="Narkisim" w:hAnsi="Narkisim" w:cs="Narkisim"/>
          <w:sz w:val="24"/>
          <w:szCs w:val="24"/>
          <w:rtl/>
        </w:rPr>
        <w:t>בקודשא</w:t>
      </w:r>
      <w:proofErr w:type="spellEnd"/>
      <w:r>
        <w:rPr>
          <w:rFonts w:ascii="Narkisim" w:hAnsi="Narkisim" w:cs="Narkisim"/>
          <w:sz w:val="24"/>
          <w:szCs w:val="24"/>
          <w:rtl/>
        </w:rPr>
        <w:t xml:space="preserve"> </w:t>
      </w:r>
      <w:proofErr w:type="spellStart"/>
      <w:r>
        <w:rPr>
          <w:rFonts w:ascii="Narkisim" w:hAnsi="Narkisim" w:cs="Narkisim"/>
          <w:sz w:val="24"/>
          <w:szCs w:val="24"/>
          <w:rtl/>
        </w:rPr>
        <w:t>בריך</w:t>
      </w:r>
      <w:proofErr w:type="spellEnd"/>
      <w:r>
        <w:rPr>
          <w:rFonts w:ascii="Narkisim" w:hAnsi="Narkisim" w:cs="Narkisim"/>
          <w:sz w:val="24"/>
          <w:szCs w:val="24"/>
          <w:rtl/>
        </w:rPr>
        <w:t xml:space="preserve"> הוא, כדין </w:t>
      </w:r>
      <w:proofErr w:type="spellStart"/>
      <w:r>
        <w:rPr>
          <w:rFonts w:ascii="Narkisim" w:hAnsi="Narkisim" w:cs="Narkisim"/>
          <w:sz w:val="24"/>
          <w:szCs w:val="24"/>
          <w:rtl/>
        </w:rPr>
        <w:t>כדקא</w:t>
      </w:r>
      <w:proofErr w:type="spellEnd"/>
      <w:r>
        <w:rPr>
          <w:rFonts w:ascii="Narkisim" w:hAnsi="Narkisim" w:cs="Narkisim"/>
          <w:sz w:val="24"/>
          <w:szCs w:val="24"/>
          <w:rtl/>
        </w:rPr>
        <w:t xml:space="preserve"> חזי. אמר ליה לך </w:t>
      </w:r>
      <w:proofErr w:type="spellStart"/>
      <w:r>
        <w:rPr>
          <w:rFonts w:ascii="Narkisim" w:hAnsi="Narkisim" w:cs="Narkisim"/>
          <w:sz w:val="24"/>
          <w:szCs w:val="24"/>
          <w:rtl/>
        </w:rPr>
        <w:t>לך</w:t>
      </w:r>
      <w:proofErr w:type="spellEnd"/>
      <w:r>
        <w:rPr>
          <w:rFonts w:ascii="Narkisim" w:hAnsi="Narkisim" w:cs="Narkisim"/>
          <w:sz w:val="24"/>
          <w:szCs w:val="24"/>
          <w:rtl/>
        </w:rPr>
        <w:t xml:space="preserve">, ודא רמז </w:t>
      </w:r>
      <w:proofErr w:type="spellStart"/>
      <w:r>
        <w:rPr>
          <w:rFonts w:ascii="Narkisim" w:hAnsi="Narkisim" w:cs="Narkisim"/>
          <w:sz w:val="24"/>
          <w:szCs w:val="24"/>
          <w:rtl/>
        </w:rPr>
        <w:t>לההוא</w:t>
      </w:r>
      <w:proofErr w:type="spellEnd"/>
      <w:r>
        <w:rPr>
          <w:rFonts w:ascii="Narkisim" w:hAnsi="Narkisim" w:cs="Narkisim"/>
          <w:sz w:val="24"/>
          <w:szCs w:val="24"/>
          <w:rtl/>
        </w:rPr>
        <w:t xml:space="preserve"> אתר דבעי </w:t>
      </w:r>
      <w:proofErr w:type="spellStart"/>
      <w:r>
        <w:rPr>
          <w:rFonts w:ascii="Narkisim" w:hAnsi="Narkisim" w:cs="Narkisim"/>
          <w:sz w:val="24"/>
          <w:szCs w:val="24"/>
          <w:rtl/>
        </w:rPr>
        <w:t>לאתקרבא</w:t>
      </w:r>
      <w:proofErr w:type="spellEnd"/>
      <w:r>
        <w:rPr>
          <w:rFonts w:ascii="Narkisim" w:hAnsi="Narkisim" w:cs="Narkisim"/>
          <w:sz w:val="24"/>
          <w:szCs w:val="24"/>
          <w:rtl/>
        </w:rPr>
        <w:t xml:space="preserve"> בהדיה </w:t>
      </w:r>
      <w:proofErr w:type="spellStart"/>
      <w:r>
        <w:rPr>
          <w:rFonts w:ascii="Narkisim" w:hAnsi="Narkisim" w:cs="Narkisim"/>
          <w:sz w:val="24"/>
          <w:szCs w:val="24"/>
          <w:rtl/>
        </w:rPr>
        <w:t>דקודשא</w:t>
      </w:r>
      <w:proofErr w:type="spellEnd"/>
      <w:r>
        <w:rPr>
          <w:rFonts w:ascii="Narkisim" w:hAnsi="Narkisim" w:cs="Narkisim"/>
          <w:sz w:val="24"/>
          <w:szCs w:val="24"/>
          <w:rtl/>
        </w:rPr>
        <w:t xml:space="preserve"> </w:t>
      </w:r>
      <w:proofErr w:type="spellStart"/>
      <w:r>
        <w:rPr>
          <w:rFonts w:ascii="Narkisim" w:hAnsi="Narkisim" w:cs="Narkisim"/>
          <w:sz w:val="24"/>
          <w:szCs w:val="24"/>
          <w:rtl/>
        </w:rPr>
        <w:t>בריך</w:t>
      </w:r>
      <w:proofErr w:type="spellEnd"/>
      <w:r>
        <w:rPr>
          <w:rFonts w:ascii="Narkisim" w:hAnsi="Narkisim" w:cs="Narkisim"/>
          <w:sz w:val="24"/>
          <w:szCs w:val="24"/>
          <w:rtl/>
        </w:rPr>
        <w:t xml:space="preserve"> הוא, </w:t>
      </w:r>
      <w:proofErr w:type="spellStart"/>
      <w:r>
        <w:rPr>
          <w:rFonts w:ascii="Narkisim" w:hAnsi="Narkisim" w:cs="Narkisim"/>
          <w:sz w:val="24"/>
          <w:szCs w:val="24"/>
          <w:rtl/>
        </w:rPr>
        <w:t>ואיהו</w:t>
      </w:r>
      <w:proofErr w:type="spellEnd"/>
      <w:r>
        <w:rPr>
          <w:rFonts w:ascii="Narkisim" w:hAnsi="Narkisim" w:cs="Narkisim"/>
          <w:sz w:val="24"/>
          <w:szCs w:val="24"/>
          <w:rtl/>
        </w:rPr>
        <w:t xml:space="preserve"> </w:t>
      </w:r>
      <w:proofErr w:type="spellStart"/>
      <w:r>
        <w:rPr>
          <w:rFonts w:ascii="Narkisim" w:hAnsi="Narkisim" w:cs="Narkisim"/>
          <w:sz w:val="24"/>
          <w:szCs w:val="24"/>
          <w:rtl/>
        </w:rPr>
        <w:t>דרגא</w:t>
      </w:r>
      <w:proofErr w:type="spellEnd"/>
      <w:r>
        <w:rPr>
          <w:rFonts w:ascii="Narkisim" w:hAnsi="Narkisim" w:cs="Narkisim"/>
          <w:sz w:val="24"/>
          <w:szCs w:val="24"/>
          <w:rtl/>
        </w:rPr>
        <w:t xml:space="preserve"> </w:t>
      </w:r>
      <w:proofErr w:type="spellStart"/>
      <w:r>
        <w:rPr>
          <w:rFonts w:ascii="Narkisim" w:hAnsi="Narkisim" w:cs="Narkisim"/>
          <w:sz w:val="24"/>
          <w:szCs w:val="24"/>
          <w:rtl/>
        </w:rPr>
        <w:t>קדמאה</w:t>
      </w:r>
      <w:proofErr w:type="spellEnd"/>
      <w:r>
        <w:rPr>
          <w:rFonts w:ascii="Narkisim" w:hAnsi="Narkisim" w:cs="Narkisim"/>
          <w:sz w:val="24"/>
          <w:szCs w:val="24"/>
          <w:rtl/>
        </w:rPr>
        <w:t xml:space="preserve"> </w:t>
      </w:r>
      <w:proofErr w:type="spellStart"/>
      <w:r>
        <w:rPr>
          <w:rFonts w:ascii="Narkisim" w:hAnsi="Narkisim" w:cs="Narkisim"/>
          <w:sz w:val="24"/>
          <w:szCs w:val="24"/>
          <w:rtl/>
        </w:rPr>
        <w:t>לאעלא</w:t>
      </w:r>
      <w:proofErr w:type="spellEnd"/>
      <w:r>
        <w:rPr>
          <w:rFonts w:ascii="Narkisim" w:hAnsi="Narkisim" w:cs="Narkisim"/>
          <w:sz w:val="24"/>
          <w:szCs w:val="24"/>
          <w:rtl/>
        </w:rPr>
        <w:t xml:space="preserve"> </w:t>
      </w:r>
      <w:proofErr w:type="spellStart"/>
      <w:r>
        <w:rPr>
          <w:rFonts w:ascii="Narkisim" w:hAnsi="Narkisim" w:cs="Narkisim"/>
          <w:sz w:val="24"/>
          <w:szCs w:val="24"/>
          <w:rtl/>
        </w:rPr>
        <w:t>לקודשא</w:t>
      </w:r>
      <w:proofErr w:type="spellEnd"/>
      <w:r>
        <w:rPr>
          <w:rFonts w:ascii="Narkisim" w:hAnsi="Narkisim" w:cs="Narkisim"/>
          <w:sz w:val="24"/>
          <w:szCs w:val="24"/>
          <w:rtl/>
        </w:rPr>
        <w:t xml:space="preserve"> </w:t>
      </w:r>
      <w:proofErr w:type="spellStart"/>
      <w:r>
        <w:rPr>
          <w:rFonts w:ascii="Narkisim" w:hAnsi="Narkisim" w:cs="Narkisim"/>
          <w:sz w:val="24"/>
          <w:szCs w:val="24"/>
          <w:rtl/>
        </w:rPr>
        <w:t>בריך</w:t>
      </w:r>
      <w:proofErr w:type="spellEnd"/>
      <w:r>
        <w:rPr>
          <w:rFonts w:ascii="Narkisim" w:hAnsi="Narkisim" w:cs="Narkisim"/>
          <w:sz w:val="24"/>
          <w:szCs w:val="24"/>
          <w:rtl/>
        </w:rPr>
        <w:t xml:space="preserve"> הוא, בגין כך לך </w:t>
      </w:r>
      <w:proofErr w:type="spellStart"/>
      <w:r>
        <w:rPr>
          <w:rFonts w:ascii="Narkisim" w:hAnsi="Narkisim" w:cs="Narkisim"/>
          <w:sz w:val="24"/>
          <w:szCs w:val="24"/>
          <w:rtl/>
        </w:rPr>
        <w:t>לך</w:t>
      </w:r>
      <w:proofErr w:type="spellEnd"/>
      <w:r>
        <w:rPr>
          <w:rFonts w:ascii="Narkisim" w:hAnsi="Narkisim" w:cs="Narkisim"/>
          <w:sz w:val="24"/>
          <w:szCs w:val="24"/>
          <w:rtl/>
        </w:rPr>
        <w:t xml:space="preserve">? והאי </w:t>
      </w:r>
      <w:proofErr w:type="spellStart"/>
      <w:r>
        <w:rPr>
          <w:rFonts w:ascii="Narkisim" w:hAnsi="Narkisim" w:cs="Narkisim"/>
          <w:sz w:val="24"/>
          <w:szCs w:val="24"/>
          <w:rtl/>
        </w:rPr>
        <w:t>דרגא</w:t>
      </w:r>
      <w:proofErr w:type="spellEnd"/>
      <w:r>
        <w:rPr>
          <w:rFonts w:ascii="Narkisim" w:hAnsi="Narkisim" w:cs="Narkisim"/>
          <w:sz w:val="24"/>
          <w:szCs w:val="24"/>
          <w:rtl/>
        </w:rPr>
        <w:t xml:space="preserve"> לא יכיל אברהם </w:t>
      </w:r>
      <w:proofErr w:type="spellStart"/>
      <w:r>
        <w:rPr>
          <w:rFonts w:ascii="Narkisim" w:hAnsi="Narkisim" w:cs="Narkisim"/>
          <w:sz w:val="24"/>
          <w:szCs w:val="24"/>
          <w:rtl/>
        </w:rPr>
        <w:t>לאתאחדא</w:t>
      </w:r>
      <w:proofErr w:type="spellEnd"/>
      <w:r>
        <w:rPr>
          <w:rFonts w:ascii="Narkisim" w:hAnsi="Narkisim" w:cs="Narkisim"/>
          <w:sz w:val="24"/>
          <w:szCs w:val="24"/>
          <w:rtl/>
        </w:rPr>
        <w:t xml:space="preserve"> ביה, עד </w:t>
      </w:r>
      <w:proofErr w:type="spellStart"/>
      <w:r>
        <w:rPr>
          <w:rFonts w:ascii="Narkisim" w:hAnsi="Narkisim" w:cs="Narkisim"/>
          <w:sz w:val="24"/>
          <w:szCs w:val="24"/>
          <w:rtl/>
        </w:rPr>
        <w:t>דייעול</w:t>
      </w:r>
      <w:proofErr w:type="spellEnd"/>
      <w:r>
        <w:rPr>
          <w:rFonts w:ascii="Narkisim" w:hAnsi="Narkisim" w:cs="Narkisim"/>
          <w:sz w:val="24"/>
          <w:szCs w:val="24"/>
          <w:rtl/>
        </w:rPr>
        <w:t xml:space="preserve"> </w:t>
      </w:r>
      <w:proofErr w:type="spellStart"/>
      <w:r>
        <w:rPr>
          <w:rFonts w:ascii="Narkisim" w:hAnsi="Narkisim" w:cs="Narkisim"/>
          <w:sz w:val="24"/>
          <w:szCs w:val="24"/>
          <w:rtl/>
        </w:rPr>
        <w:t>לארעא</w:t>
      </w:r>
      <w:proofErr w:type="spellEnd"/>
      <w:r>
        <w:rPr>
          <w:rFonts w:ascii="Narkisim" w:hAnsi="Narkisim" w:cs="Narkisim"/>
          <w:sz w:val="24"/>
          <w:szCs w:val="24"/>
          <w:rtl/>
        </w:rPr>
        <w:t xml:space="preserve"> </w:t>
      </w:r>
      <w:proofErr w:type="spellStart"/>
      <w:r>
        <w:rPr>
          <w:rFonts w:ascii="Narkisim" w:hAnsi="Narkisim" w:cs="Narkisim"/>
          <w:sz w:val="24"/>
          <w:szCs w:val="24"/>
          <w:rtl/>
        </w:rPr>
        <w:t>דתמן</w:t>
      </w:r>
      <w:proofErr w:type="spellEnd"/>
      <w:r>
        <w:rPr>
          <w:rFonts w:ascii="Narkisim" w:hAnsi="Narkisim" w:cs="Narkisim"/>
          <w:sz w:val="24"/>
          <w:szCs w:val="24"/>
          <w:rtl/>
        </w:rPr>
        <w:t xml:space="preserve"> יקבל ליה </w:t>
      </w:r>
      <w:proofErr w:type="spellStart"/>
      <w:r>
        <w:rPr>
          <w:rFonts w:ascii="Narkisim" w:hAnsi="Narkisim" w:cs="Narkisim"/>
          <w:sz w:val="24"/>
          <w:szCs w:val="24"/>
          <w:rtl/>
        </w:rPr>
        <w:t>לההוא</w:t>
      </w:r>
      <w:proofErr w:type="spellEnd"/>
      <w:r>
        <w:rPr>
          <w:rFonts w:ascii="Narkisim" w:hAnsi="Narkisim" w:cs="Narkisim"/>
          <w:sz w:val="24"/>
          <w:szCs w:val="24"/>
          <w:rtl/>
        </w:rPr>
        <w:t xml:space="preserve"> </w:t>
      </w:r>
      <w:proofErr w:type="spellStart"/>
      <w:r>
        <w:rPr>
          <w:rFonts w:ascii="Narkisim" w:hAnsi="Narkisim" w:cs="Narkisim"/>
          <w:sz w:val="24"/>
          <w:szCs w:val="24"/>
          <w:rtl/>
        </w:rPr>
        <w:t>דרגא</w:t>
      </w:r>
      <w:proofErr w:type="spellEnd"/>
      <w:r>
        <w:rPr>
          <w:rFonts w:ascii="Narkisim" w:hAnsi="Narkisim" w:cs="Narkisim"/>
          <w:sz w:val="24"/>
          <w:szCs w:val="24"/>
          <w:rtl/>
        </w:rPr>
        <w:t xml:space="preserve">. </w:t>
      </w:r>
      <w:proofErr w:type="spellStart"/>
      <w:r>
        <w:rPr>
          <w:rFonts w:ascii="Narkisim" w:hAnsi="Narkisim" w:cs="Narkisim"/>
          <w:sz w:val="24"/>
          <w:szCs w:val="24"/>
          <w:rtl/>
        </w:rPr>
        <w:t>כגוונא</w:t>
      </w:r>
      <w:proofErr w:type="spellEnd"/>
      <w:r>
        <w:rPr>
          <w:rFonts w:ascii="Narkisim" w:hAnsi="Narkisim" w:cs="Narkisim"/>
          <w:sz w:val="24"/>
          <w:szCs w:val="24"/>
          <w:rtl/>
        </w:rPr>
        <w:t xml:space="preserve"> דא כתיב (ש"ב ב) וישאל דוד בה' </w:t>
      </w:r>
      <w:proofErr w:type="spellStart"/>
      <w:r>
        <w:rPr>
          <w:rFonts w:ascii="Narkisim" w:hAnsi="Narkisim" w:cs="Narkisim"/>
          <w:sz w:val="24"/>
          <w:szCs w:val="24"/>
          <w:rtl/>
        </w:rPr>
        <w:t>לאמר</w:t>
      </w:r>
      <w:proofErr w:type="spellEnd"/>
      <w:r>
        <w:rPr>
          <w:rFonts w:ascii="Narkisim" w:hAnsi="Narkisim" w:cs="Narkisim"/>
          <w:sz w:val="24"/>
          <w:szCs w:val="24"/>
          <w:rtl/>
        </w:rPr>
        <w:t xml:space="preserve"> </w:t>
      </w:r>
      <w:proofErr w:type="spellStart"/>
      <w:r>
        <w:rPr>
          <w:rFonts w:ascii="Narkisim" w:hAnsi="Narkisim" w:cs="Narkisim"/>
          <w:sz w:val="24"/>
          <w:szCs w:val="24"/>
          <w:rtl/>
        </w:rPr>
        <w:t>האעלה</w:t>
      </w:r>
      <w:proofErr w:type="spellEnd"/>
      <w:r>
        <w:rPr>
          <w:rFonts w:ascii="Narkisim" w:hAnsi="Narkisim" w:cs="Narkisim"/>
          <w:sz w:val="24"/>
          <w:szCs w:val="24"/>
          <w:rtl/>
        </w:rPr>
        <w:t xml:space="preserve"> באחת מערי יהודה, ויאמר ה' עלה, ויאמר אנה אעלה ויאמר </w:t>
      </w:r>
      <w:proofErr w:type="spellStart"/>
      <w:r>
        <w:rPr>
          <w:rFonts w:ascii="Narkisim" w:hAnsi="Narkisim" w:cs="Narkisim"/>
          <w:sz w:val="24"/>
          <w:szCs w:val="24"/>
          <w:rtl/>
        </w:rPr>
        <w:t>חברונה</w:t>
      </w:r>
      <w:proofErr w:type="spellEnd"/>
      <w:r>
        <w:rPr>
          <w:rFonts w:ascii="Narkisim" w:hAnsi="Narkisim" w:cs="Narkisim"/>
          <w:sz w:val="24"/>
          <w:szCs w:val="24"/>
          <w:rtl/>
        </w:rPr>
        <w:t xml:space="preserve">. וכי כיון דמית שאול </w:t>
      </w:r>
      <w:proofErr w:type="spellStart"/>
      <w:r>
        <w:rPr>
          <w:rFonts w:ascii="Narkisim" w:hAnsi="Narkisim" w:cs="Narkisim"/>
          <w:sz w:val="24"/>
          <w:szCs w:val="24"/>
          <w:rtl/>
        </w:rPr>
        <w:t>ומלכותא</w:t>
      </w:r>
      <w:proofErr w:type="spellEnd"/>
      <w:r>
        <w:rPr>
          <w:rFonts w:ascii="Narkisim" w:hAnsi="Narkisim" w:cs="Narkisim"/>
          <w:sz w:val="24"/>
          <w:szCs w:val="24"/>
          <w:rtl/>
        </w:rPr>
        <w:t xml:space="preserve"> </w:t>
      </w:r>
      <w:proofErr w:type="spellStart"/>
      <w:r>
        <w:rPr>
          <w:rFonts w:ascii="Narkisim" w:hAnsi="Narkisim" w:cs="Narkisim"/>
          <w:sz w:val="24"/>
          <w:szCs w:val="24"/>
          <w:rtl/>
        </w:rPr>
        <w:t>אתחזי</w:t>
      </w:r>
      <w:proofErr w:type="spellEnd"/>
      <w:r>
        <w:rPr>
          <w:rFonts w:ascii="Narkisim" w:hAnsi="Narkisim" w:cs="Narkisim"/>
          <w:sz w:val="24"/>
          <w:szCs w:val="24"/>
          <w:rtl/>
        </w:rPr>
        <w:t xml:space="preserve"> לדוד, </w:t>
      </w:r>
      <w:proofErr w:type="spellStart"/>
      <w:r>
        <w:rPr>
          <w:rFonts w:ascii="Narkisim" w:hAnsi="Narkisim" w:cs="Narkisim"/>
          <w:sz w:val="24"/>
          <w:szCs w:val="24"/>
          <w:rtl/>
        </w:rPr>
        <w:t>אמאי</w:t>
      </w:r>
      <w:proofErr w:type="spellEnd"/>
      <w:r>
        <w:rPr>
          <w:rFonts w:ascii="Narkisim" w:hAnsi="Narkisim" w:cs="Narkisim"/>
          <w:sz w:val="24"/>
          <w:szCs w:val="24"/>
          <w:rtl/>
        </w:rPr>
        <w:t xml:space="preserve"> לא קביל </w:t>
      </w:r>
      <w:proofErr w:type="spellStart"/>
      <w:r>
        <w:rPr>
          <w:rFonts w:ascii="Narkisim" w:hAnsi="Narkisim" w:cs="Narkisim"/>
          <w:sz w:val="24"/>
          <w:szCs w:val="24"/>
          <w:rtl/>
        </w:rPr>
        <w:t>מלכותא</w:t>
      </w:r>
      <w:proofErr w:type="spellEnd"/>
      <w:r>
        <w:rPr>
          <w:rFonts w:ascii="Narkisim" w:hAnsi="Narkisim" w:cs="Narkisim"/>
          <w:sz w:val="24"/>
          <w:szCs w:val="24"/>
          <w:rtl/>
        </w:rPr>
        <w:t xml:space="preserve"> מיד על כל ישראל? אלא כלא </w:t>
      </w:r>
      <w:proofErr w:type="spellStart"/>
      <w:r>
        <w:rPr>
          <w:rFonts w:ascii="Narkisim" w:hAnsi="Narkisim" w:cs="Narkisim"/>
          <w:sz w:val="24"/>
          <w:szCs w:val="24"/>
          <w:rtl/>
        </w:rPr>
        <w:t>רזא</w:t>
      </w:r>
      <w:proofErr w:type="spellEnd"/>
      <w:r>
        <w:rPr>
          <w:rFonts w:ascii="Narkisim" w:hAnsi="Narkisim" w:cs="Narkisim"/>
          <w:sz w:val="24"/>
          <w:szCs w:val="24"/>
          <w:rtl/>
        </w:rPr>
        <w:t xml:space="preserve"> </w:t>
      </w:r>
      <w:proofErr w:type="spellStart"/>
      <w:r>
        <w:rPr>
          <w:rFonts w:ascii="Narkisim" w:hAnsi="Narkisim" w:cs="Narkisim"/>
          <w:sz w:val="24"/>
          <w:szCs w:val="24"/>
          <w:rtl/>
        </w:rPr>
        <w:t>דחכמתא</w:t>
      </w:r>
      <w:proofErr w:type="spellEnd"/>
      <w:r>
        <w:rPr>
          <w:rFonts w:ascii="Narkisim" w:hAnsi="Narkisim" w:cs="Narkisim"/>
          <w:sz w:val="24"/>
          <w:szCs w:val="24"/>
          <w:rtl/>
        </w:rPr>
        <w:t xml:space="preserve"> </w:t>
      </w:r>
      <w:proofErr w:type="spellStart"/>
      <w:r>
        <w:rPr>
          <w:rFonts w:ascii="Narkisim" w:hAnsi="Narkisim" w:cs="Narkisim"/>
          <w:sz w:val="24"/>
          <w:szCs w:val="24"/>
          <w:rtl/>
        </w:rPr>
        <w:t>איהו</w:t>
      </w:r>
      <w:proofErr w:type="spellEnd"/>
      <w:r>
        <w:rPr>
          <w:rFonts w:ascii="Narkisim" w:hAnsi="Narkisim" w:cs="Narkisim"/>
          <w:sz w:val="24"/>
          <w:szCs w:val="24"/>
          <w:rtl/>
        </w:rPr>
        <w:t xml:space="preserve">. בגין </w:t>
      </w:r>
      <w:proofErr w:type="spellStart"/>
      <w:r>
        <w:rPr>
          <w:rFonts w:ascii="Narkisim" w:hAnsi="Narkisim" w:cs="Narkisim"/>
          <w:sz w:val="24"/>
          <w:szCs w:val="24"/>
          <w:rtl/>
        </w:rPr>
        <w:t>דדוד</w:t>
      </w:r>
      <w:proofErr w:type="spellEnd"/>
      <w:r>
        <w:rPr>
          <w:rFonts w:ascii="Narkisim" w:hAnsi="Narkisim" w:cs="Narkisim"/>
          <w:sz w:val="24"/>
          <w:szCs w:val="24"/>
          <w:rtl/>
        </w:rPr>
        <w:t xml:space="preserve"> לית ליה </w:t>
      </w:r>
      <w:proofErr w:type="spellStart"/>
      <w:r>
        <w:rPr>
          <w:rFonts w:ascii="Narkisim" w:hAnsi="Narkisim" w:cs="Narkisim"/>
          <w:sz w:val="24"/>
          <w:szCs w:val="24"/>
          <w:rtl/>
        </w:rPr>
        <w:t>לקבלא</w:t>
      </w:r>
      <w:proofErr w:type="spellEnd"/>
      <w:r>
        <w:rPr>
          <w:rFonts w:ascii="Narkisim" w:hAnsi="Narkisim" w:cs="Narkisim"/>
          <w:sz w:val="24"/>
          <w:szCs w:val="24"/>
          <w:rtl/>
        </w:rPr>
        <w:t xml:space="preserve"> </w:t>
      </w:r>
      <w:proofErr w:type="spellStart"/>
      <w:r>
        <w:rPr>
          <w:rFonts w:ascii="Narkisim" w:hAnsi="Narkisim" w:cs="Narkisim"/>
          <w:sz w:val="24"/>
          <w:szCs w:val="24"/>
          <w:rtl/>
        </w:rPr>
        <w:t>מלכותא</w:t>
      </w:r>
      <w:proofErr w:type="spellEnd"/>
      <w:r>
        <w:rPr>
          <w:rFonts w:ascii="Narkisim" w:hAnsi="Narkisim" w:cs="Narkisim"/>
          <w:sz w:val="24"/>
          <w:szCs w:val="24"/>
          <w:rtl/>
        </w:rPr>
        <w:t xml:space="preserve">, אלא עד </w:t>
      </w:r>
      <w:proofErr w:type="spellStart"/>
      <w:r>
        <w:rPr>
          <w:rFonts w:ascii="Narkisim" w:hAnsi="Narkisim" w:cs="Narkisim"/>
          <w:sz w:val="24"/>
          <w:szCs w:val="24"/>
          <w:rtl/>
        </w:rPr>
        <w:t>דיתחבר</w:t>
      </w:r>
      <w:proofErr w:type="spellEnd"/>
      <w:r>
        <w:rPr>
          <w:rFonts w:ascii="Narkisim" w:hAnsi="Narkisim" w:cs="Narkisim"/>
          <w:sz w:val="24"/>
          <w:szCs w:val="24"/>
          <w:rtl/>
        </w:rPr>
        <w:t xml:space="preserve"> </w:t>
      </w:r>
      <w:proofErr w:type="spellStart"/>
      <w:r>
        <w:rPr>
          <w:rFonts w:ascii="Narkisim" w:hAnsi="Narkisim" w:cs="Narkisim"/>
          <w:sz w:val="24"/>
          <w:szCs w:val="24"/>
          <w:rtl/>
        </w:rPr>
        <w:t>באבהן</w:t>
      </w:r>
      <w:proofErr w:type="spellEnd"/>
      <w:r>
        <w:rPr>
          <w:rFonts w:ascii="Narkisim" w:hAnsi="Narkisim" w:cs="Narkisim"/>
          <w:sz w:val="24"/>
          <w:szCs w:val="24"/>
          <w:rtl/>
        </w:rPr>
        <w:t xml:space="preserve"> </w:t>
      </w:r>
      <w:proofErr w:type="spellStart"/>
      <w:r>
        <w:rPr>
          <w:rFonts w:ascii="Narkisim" w:hAnsi="Narkisim" w:cs="Narkisim"/>
          <w:sz w:val="24"/>
          <w:szCs w:val="24"/>
          <w:rtl/>
        </w:rPr>
        <w:t>דאינון</w:t>
      </w:r>
      <w:proofErr w:type="spellEnd"/>
      <w:r>
        <w:rPr>
          <w:rFonts w:ascii="Narkisim" w:hAnsi="Narkisim" w:cs="Narkisim"/>
          <w:sz w:val="24"/>
          <w:szCs w:val="24"/>
          <w:rtl/>
        </w:rPr>
        <w:t xml:space="preserve"> בחברון, וכדין בהו יקבל </w:t>
      </w:r>
      <w:proofErr w:type="spellStart"/>
      <w:r>
        <w:rPr>
          <w:rFonts w:ascii="Narkisim" w:hAnsi="Narkisim" w:cs="Narkisim"/>
          <w:sz w:val="24"/>
          <w:szCs w:val="24"/>
          <w:rtl/>
        </w:rPr>
        <w:t>מלכותא</w:t>
      </w:r>
      <w:proofErr w:type="spellEnd"/>
      <w:r>
        <w:rPr>
          <w:rFonts w:ascii="Narkisim" w:hAnsi="Narkisim" w:cs="Narkisim"/>
          <w:sz w:val="24"/>
          <w:szCs w:val="24"/>
          <w:rtl/>
        </w:rPr>
        <w:t xml:space="preserve">. ועל דא אתעכב תמן שבע שנין בגין </w:t>
      </w:r>
      <w:proofErr w:type="spellStart"/>
      <w:r>
        <w:rPr>
          <w:rFonts w:ascii="Narkisim" w:hAnsi="Narkisim" w:cs="Narkisim"/>
          <w:sz w:val="24"/>
          <w:szCs w:val="24"/>
          <w:rtl/>
        </w:rPr>
        <w:t>דיקבל</w:t>
      </w:r>
      <w:proofErr w:type="spellEnd"/>
      <w:r>
        <w:rPr>
          <w:rFonts w:ascii="Narkisim" w:hAnsi="Narkisim" w:cs="Narkisim"/>
          <w:sz w:val="24"/>
          <w:szCs w:val="24"/>
          <w:rtl/>
        </w:rPr>
        <w:t xml:space="preserve"> </w:t>
      </w:r>
      <w:proofErr w:type="spellStart"/>
      <w:r>
        <w:rPr>
          <w:rFonts w:ascii="Narkisim" w:hAnsi="Narkisim" w:cs="Narkisim"/>
          <w:sz w:val="24"/>
          <w:szCs w:val="24"/>
          <w:rtl/>
        </w:rPr>
        <w:t>מלכותא</w:t>
      </w:r>
      <w:proofErr w:type="spellEnd"/>
      <w:r>
        <w:rPr>
          <w:rFonts w:ascii="Narkisim" w:hAnsi="Narkisim" w:cs="Narkisim"/>
          <w:sz w:val="24"/>
          <w:szCs w:val="24"/>
          <w:rtl/>
        </w:rPr>
        <w:t xml:space="preserve"> </w:t>
      </w:r>
      <w:proofErr w:type="spellStart"/>
      <w:r>
        <w:rPr>
          <w:rFonts w:ascii="Narkisim" w:hAnsi="Narkisim" w:cs="Narkisim"/>
          <w:sz w:val="24"/>
          <w:szCs w:val="24"/>
          <w:rtl/>
        </w:rPr>
        <w:t>כדקא</w:t>
      </w:r>
      <w:proofErr w:type="spellEnd"/>
      <w:r>
        <w:rPr>
          <w:rFonts w:ascii="Narkisim" w:hAnsi="Narkisim" w:cs="Narkisim"/>
          <w:sz w:val="24"/>
          <w:szCs w:val="24"/>
          <w:rtl/>
        </w:rPr>
        <w:t xml:space="preserve"> יאות, וכלא </w:t>
      </w:r>
      <w:proofErr w:type="spellStart"/>
      <w:r>
        <w:rPr>
          <w:rFonts w:ascii="Narkisim" w:hAnsi="Narkisim" w:cs="Narkisim"/>
          <w:sz w:val="24"/>
          <w:szCs w:val="24"/>
          <w:rtl/>
        </w:rPr>
        <w:t>ברזא</w:t>
      </w:r>
      <w:proofErr w:type="spellEnd"/>
      <w:r>
        <w:rPr>
          <w:rFonts w:ascii="Narkisim" w:hAnsi="Narkisim" w:cs="Narkisim"/>
          <w:sz w:val="24"/>
          <w:szCs w:val="24"/>
          <w:rtl/>
        </w:rPr>
        <w:t xml:space="preserve"> </w:t>
      </w:r>
      <w:proofErr w:type="spellStart"/>
      <w:r>
        <w:rPr>
          <w:rFonts w:ascii="Narkisim" w:hAnsi="Narkisim" w:cs="Narkisim"/>
          <w:sz w:val="24"/>
          <w:szCs w:val="24"/>
          <w:rtl/>
        </w:rPr>
        <w:t>דחכמתא</w:t>
      </w:r>
      <w:proofErr w:type="spellEnd"/>
      <w:r>
        <w:rPr>
          <w:rFonts w:ascii="Narkisim" w:hAnsi="Narkisim" w:cs="Narkisim"/>
          <w:sz w:val="24"/>
          <w:szCs w:val="24"/>
          <w:rtl/>
        </w:rPr>
        <w:t xml:space="preserve"> ובגין </w:t>
      </w:r>
      <w:proofErr w:type="spellStart"/>
      <w:r>
        <w:rPr>
          <w:rFonts w:ascii="Narkisim" w:hAnsi="Narkisim" w:cs="Narkisim"/>
          <w:sz w:val="24"/>
          <w:szCs w:val="24"/>
          <w:rtl/>
        </w:rPr>
        <w:t>דיתקן</w:t>
      </w:r>
      <w:proofErr w:type="spellEnd"/>
      <w:r>
        <w:rPr>
          <w:rFonts w:ascii="Narkisim" w:hAnsi="Narkisim" w:cs="Narkisim"/>
          <w:sz w:val="24"/>
          <w:szCs w:val="24"/>
          <w:rtl/>
        </w:rPr>
        <w:t xml:space="preserve"> מלכותיה. </w:t>
      </w:r>
      <w:proofErr w:type="spellStart"/>
      <w:r>
        <w:rPr>
          <w:rFonts w:ascii="Narkisim" w:hAnsi="Narkisim" w:cs="Narkisim"/>
          <w:sz w:val="24"/>
          <w:szCs w:val="24"/>
          <w:rtl/>
        </w:rPr>
        <w:t>כגוונא</w:t>
      </w:r>
      <w:proofErr w:type="spellEnd"/>
      <w:r>
        <w:rPr>
          <w:rFonts w:ascii="Narkisim" w:hAnsi="Narkisim" w:cs="Narkisim"/>
          <w:sz w:val="24"/>
          <w:szCs w:val="24"/>
          <w:rtl/>
        </w:rPr>
        <w:t xml:space="preserve"> דא, אברהם לא </w:t>
      </w:r>
      <w:proofErr w:type="spellStart"/>
      <w:r>
        <w:rPr>
          <w:rFonts w:ascii="Narkisim" w:hAnsi="Narkisim" w:cs="Narkisim"/>
          <w:sz w:val="24"/>
          <w:szCs w:val="24"/>
          <w:rtl/>
        </w:rPr>
        <w:t>עאל</w:t>
      </w:r>
      <w:proofErr w:type="spellEnd"/>
      <w:r>
        <w:rPr>
          <w:rFonts w:ascii="Narkisim" w:hAnsi="Narkisim" w:cs="Narkisim"/>
          <w:sz w:val="24"/>
          <w:szCs w:val="24"/>
          <w:rtl/>
        </w:rPr>
        <w:t xml:space="preserve"> </w:t>
      </w:r>
      <w:proofErr w:type="spellStart"/>
      <w:r>
        <w:rPr>
          <w:rFonts w:ascii="Narkisim" w:hAnsi="Narkisim" w:cs="Narkisim"/>
          <w:sz w:val="24"/>
          <w:szCs w:val="24"/>
          <w:rtl/>
        </w:rPr>
        <w:t>בקיומא</w:t>
      </w:r>
      <w:proofErr w:type="spellEnd"/>
      <w:r>
        <w:rPr>
          <w:rFonts w:ascii="Narkisim" w:hAnsi="Narkisim" w:cs="Narkisim"/>
          <w:sz w:val="24"/>
          <w:szCs w:val="24"/>
          <w:rtl/>
        </w:rPr>
        <w:t xml:space="preserve"> </w:t>
      </w:r>
      <w:proofErr w:type="spellStart"/>
      <w:r>
        <w:rPr>
          <w:rFonts w:ascii="Narkisim" w:hAnsi="Narkisim" w:cs="Narkisim"/>
          <w:sz w:val="24"/>
          <w:szCs w:val="24"/>
          <w:rtl/>
        </w:rPr>
        <w:t>דקודשא</w:t>
      </w:r>
      <w:proofErr w:type="spellEnd"/>
      <w:r>
        <w:rPr>
          <w:rFonts w:ascii="Narkisim" w:hAnsi="Narkisim" w:cs="Narkisim"/>
          <w:sz w:val="24"/>
          <w:szCs w:val="24"/>
          <w:rtl/>
        </w:rPr>
        <w:t xml:space="preserve"> </w:t>
      </w:r>
      <w:proofErr w:type="spellStart"/>
      <w:r>
        <w:rPr>
          <w:rFonts w:ascii="Narkisim" w:hAnsi="Narkisim" w:cs="Narkisim"/>
          <w:sz w:val="24"/>
          <w:szCs w:val="24"/>
          <w:rtl/>
        </w:rPr>
        <w:t>בריך</w:t>
      </w:r>
      <w:proofErr w:type="spellEnd"/>
      <w:r>
        <w:rPr>
          <w:rFonts w:ascii="Narkisim" w:hAnsi="Narkisim" w:cs="Narkisim"/>
          <w:sz w:val="24"/>
          <w:szCs w:val="24"/>
          <w:rtl/>
        </w:rPr>
        <w:t xml:space="preserve"> הוא, עד </w:t>
      </w:r>
      <w:proofErr w:type="spellStart"/>
      <w:r>
        <w:rPr>
          <w:rFonts w:ascii="Narkisim" w:hAnsi="Narkisim" w:cs="Narkisim"/>
          <w:sz w:val="24"/>
          <w:szCs w:val="24"/>
          <w:rtl/>
        </w:rPr>
        <w:t>דעאל</w:t>
      </w:r>
      <w:proofErr w:type="spellEnd"/>
      <w:r>
        <w:rPr>
          <w:rFonts w:ascii="Narkisim" w:hAnsi="Narkisim" w:cs="Narkisim"/>
          <w:sz w:val="24"/>
          <w:szCs w:val="24"/>
          <w:rtl/>
        </w:rPr>
        <w:t xml:space="preserve"> </w:t>
      </w:r>
      <w:proofErr w:type="spellStart"/>
      <w:r>
        <w:rPr>
          <w:rFonts w:ascii="Narkisim" w:hAnsi="Narkisim" w:cs="Narkisim"/>
          <w:sz w:val="24"/>
          <w:szCs w:val="24"/>
          <w:rtl/>
        </w:rPr>
        <w:t>לארעא</w:t>
      </w:r>
      <w:proofErr w:type="spellEnd"/>
      <w:r>
        <w:rPr>
          <w:rFonts w:ascii="Narkisim" w:hAnsi="Narkisim" w:cs="Narkisim"/>
          <w:sz w:val="24"/>
          <w:szCs w:val="24"/>
          <w:rtl/>
        </w:rPr>
        <w:t xml:space="preserve">. חמי מה כתיב ויעבור אברם בארץ, ויעבור וילך מבעי ליה? אלא הכא הוא רמז, שמא קדישא </w:t>
      </w:r>
      <w:proofErr w:type="spellStart"/>
      <w:r>
        <w:rPr>
          <w:rFonts w:ascii="Narkisim" w:hAnsi="Narkisim" w:cs="Narkisim"/>
          <w:sz w:val="24"/>
          <w:szCs w:val="24"/>
          <w:rtl/>
        </w:rPr>
        <w:t>דאתחתים</w:t>
      </w:r>
      <w:proofErr w:type="spellEnd"/>
      <w:r>
        <w:rPr>
          <w:rFonts w:ascii="Narkisim" w:hAnsi="Narkisim" w:cs="Narkisim"/>
          <w:sz w:val="24"/>
          <w:szCs w:val="24"/>
          <w:rtl/>
        </w:rPr>
        <w:t xml:space="preserve"> ביה עלמא בע"ב </w:t>
      </w:r>
      <w:proofErr w:type="spellStart"/>
      <w:r>
        <w:rPr>
          <w:rFonts w:ascii="Narkisim" w:hAnsi="Narkisim" w:cs="Narkisim"/>
          <w:sz w:val="24"/>
          <w:szCs w:val="24"/>
          <w:rtl/>
        </w:rPr>
        <w:t>אתוון</w:t>
      </w:r>
      <w:proofErr w:type="spellEnd"/>
      <w:r>
        <w:rPr>
          <w:rFonts w:ascii="Narkisim" w:hAnsi="Narkisim" w:cs="Narkisim"/>
          <w:sz w:val="24"/>
          <w:szCs w:val="24"/>
          <w:rtl/>
        </w:rPr>
        <w:t xml:space="preserve"> </w:t>
      </w:r>
      <w:proofErr w:type="spellStart"/>
      <w:r>
        <w:rPr>
          <w:rFonts w:ascii="Narkisim" w:hAnsi="Narkisim" w:cs="Narkisim"/>
          <w:sz w:val="24"/>
          <w:szCs w:val="24"/>
          <w:rtl/>
        </w:rPr>
        <w:t>גליפן</w:t>
      </w:r>
      <w:proofErr w:type="spellEnd"/>
      <w:r>
        <w:rPr>
          <w:rFonts w:ascii="Narkisim" w:hAnsi="Narkisim" w:cs="Narkisim"/>
          <w:sz w:val="24"/>
          <w:szCs w:val="24"/>
          <w:rtl/>
        </w:rPr>
        <w:t>. כתיב הכא ויעבור, וכתיב התם ויעבור ה' על פניו ויקרא.</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Miriam" w:hAnsi="Miriam" w:cs="Miriam"/>
          <w:sz w:val="24"/>
          <w:szCs w:val="24"/>
          <w:u w:val="single"/>
          <w:rtl/>
        </w:rPr>
      </w:pPr>
      <w:r>
        <w:rPr>
          <w:rFonts w:ascii="Narkisim" w:hAnsi="Narkisim" w:cs="Narkisim"/>
          <w:sz w:val="24"/>
          <w:szCs w:val="24"/>
          <w:rtl/>
        </w:rPr>
        <w:t xml:space="preserve">13. </w:t>
      </w:r>
      <w:r>
        <w:rPr>
          <w:rFonts w:ascii="Miriam" w:hAnsi="Miriam" w:cs="Miriam"/>
          <w:sz w:val="24"/>
          <w:szCs w:val="24"/>
          <w:u w:val="single"/>
          <w:rtl/>
        </w:rPr>
        <w:t xml:space="preserve">ירמיהו </w:t>
      </w:r>
    </w:p>
    <w:p w:rsidR="009A0E0A" w:rsidRDefault="009A0E0A" w:rsidP="009A0E0A">
      <w:pPr>
        <w:spacing w:after="0" w:line="240" w:lineRule="auto"/>
        <w:jc w:val="both"/>
        <w:rPr>
          <w:rFonts w:ascii="Narkisim" w:hAnsi="Narkisim" w:cs="Narkisim"/>
          <w:sz w:val="24"/>
          <w:szCs w:val="24"/>
          <w:rtl/>
        </w:rPr>
      </w:pPr>
      <w:r>
        <w:rPr>
          <w:rFonts w:ascii="Miriam" w:hAnsi="Miriam" w:cs="Miriam"/>
          <w:u w:val="single"/>
          <w:rtl/>
        </w:rPr>
        <w:t xml:space="preserve">פרק </w:t>
      </w:r>
      <w:proofErr w:type="spellStart"/>
      <w:r>
        <w:rPr>
          <w:rFonts w:ascii="Miriam" w:hAnsi="Miriam" w:cs="Miriam"/>
          <w:u w:val="single"/>
          <w:rtl/>
        </w:rPr>
        <w:t>טז</w:t>
      </w:r>
      <w:proofErr w:type="spellEnd"/>
      <w:r>
        <w:rPr>
          <w:rFonts w:ascii="Miriam" w:hAnsi="Miriam" w:cs="Miriam"/>
          <w:rtl/>
        </w:rPr>
        <w:t xml:space="preserve"> </w:t>
      </w:r>
      <w:r>
        <w:rPr>
          <w:rFonts w:ascii="Narkisim" w:hAnsi="Narkisim" w:cs="Narkisim"/>
          <w:sz w:val="24"/>
          <w:szCs w:val="24"/>
          <w:rtl/>
        </w:rPr>
        <w:t>(יד) לָכֵן הִנֵּה יָמִים בָּאִים נְאֻם ה' וְלֹא יֵאָמֵר עוֹד חַי ה' אֲשֶׁר הֶעֱלָה אֶת בְּנֵי יִשְׂרָאֵל מֵאֶרֶץ מִצְרָיִם:</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(טו) כִּי אִם חַי ה' אֲשֶׁר הֶעֱלָה אֶת בְּנֵי יִשְׂרָאֵל מֵאֶרֶץ צָפוֹן וּמִכֹּל הָאֲרָצוֹת אֲשֶׁר הִדִּיחָם שָׁמָּה וַהֲשִׁבֹתִים עַל אַדְמָתָם...</w:t>
      </w:r>
    </w:p>
    <w:p w:rsidR="009A0E0A" w:rsidRDefault="009A0E0A" w:rsidP="009A0E0A">
      <w:pPr>
        <w:spacing w:after="0" w:line="240" w:lineRule="auto"/>
        <w:jc w:val="both"/>
        <w:rPr>
          <w:rFonts w:ascii="Narkisim" w:hAnsi="Narkisim" w:cs="Narkisim"/>
          <w:sz w:val="24"/>
          <w:szCs w:val="24"/>
          <w:rtl/>
        </w:rPr>
      </w:pPr>
      <w:r>
        <w:rPr>
          <w:rFonts w:ascii="Miriam" w:hAnsi="Miriam" w:cs="Miriam"/>
          <w:u w:val="single"/>
          <w:rtl/>
        </w:rPr>
        <w:t xml:space="preserve">פרק </w:t>
      </w:r>
      <w:proofErr w:type="spellStart"/>
      <w:r>
        <w:rPr>
          <w:rFonts w:ascii="Miriam" w:hAnsi="Miriam" w:cs="Miriam"/>
          <w:u w:val="single"/>
          <w:rtl/>
        </w:rPr>
        <w:t>כג</w:t>
      </w:r>
      <w:proofErr w:type="spellEnd"/>
      <w:r>
        <w:rPr>
          <w:rFonts w:ascii="Miriam" w:hAnsi="Miriam" w:cs="Miriam"/>
          <w:rtl/>
        </w:rPr>
        <w:t xml:space="preserve"> </w:t>
      </w:r>
      <w:r>
        <w:rPr>
          <w:rFonts w:ascii="Narkisim" w:hAnsi="Narkisim" w:cs="Narkisim"/>
          <w:sz w:val="24"/>
          <w:szCs w:val="24"/>
          <w:rtl/>
        </w:rPr>
        <w:t>(ה) הִנֵּה יָמִים בָּאִים נְאֻם ה' וַהֲקִמֹתִי לְדָוִד צֶמַח צַדִּיק וּמָלַךְ מֶלֶךְ וְהִשְׂכִּיל וְעָשָׂה מִשְׁפָּט וּצְדָקָה בָּאָרֶץ:</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(ו) בְּיָמָיו </w:t>
      </w:r>
      <w:proofErr w:type="spellStart"/>
      <w:r>
        <w:rPr>
          <w:rFonts w:ascii="Narkisim" w:hAnsi="Narkisim" w:cs="Narkisim"/>
          <w:sz w:val="24"/>
          <w:szCs w:val="24"/>
          <w:rtl/>
        </w:rPr>
        <w:t>תִּוָּשַׁע</w:t>
      </w:r>
      <w:proofErr w:type="spellEnd"/>
      <w:r>
        <w:rPr>
          <w:rFonts w:ascii="Narkisim" w:hAnsi="Narkisim" w:cs="Narkisim"/>
          <w:sz w:val="24"/>
          <w:szCs w:val="24"/>
          <w:rtl/>
        </w:rPr>
        <w:t xml:space="preserve"> יְהוּדָה וְיִשְׂרָאֵל יִשְׁכֹּן לָבֶטַח וְזֶה שְּׁמוֹ אֲשֶׁר יִקְרְאוֹ ה' צִדְקֵנוּ: ס</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(ז) לָכֵן הִנֵּה יָמִים בָּאִים נְאֻם ה' וְלֹא יֹאמְרוּ עוֹד חַי ה' אֲשֶׁר הֶעֱלָה אֶת בְּנֵי יִשְׂרָאֵל מֵאֶרֶץ מִצְרָיִם:</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(ח) כִּי אִם חַי ה' אֲשֶׁר הֶעֱלָה וַאֲשֶׁר הֵבִיא אֶת זֶרַע בֵּית יִשְׂרָאֵל מֵאֶרֶץ צָפוֹנָה וּמִכֹּל הָאֲרָצוֹת אֲשֶׁר הִדַּחְתִּים שָׁם...</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14. </w:t>
      </w:r>
      <w:r>
        <w:rPr>
          <w:rFonts w:ascii="Miriam" w:hAnsi="Miriam" w:cs="Miriam"/>
          <w:sz w:val="24"/>
          <w:szCs w:val="24"/>
          <w:u w:val="single"/>
          <w:rtl/>
        </w:rPr>
        <w:t xml:space="preserve">שפת אמת דברים פרשת ואתחנן שנה </w:t>
      </w:r>
      <w:proofErr w:type="spellStart"/>
      <w:r>
        <w:rPr>
          <w:rFonts w:ascii="Miriam" w:hAnsi="Miriam" w:cs="Miriam"/>
          <w:sz w:val="24"/>
          <w:szCs w:val="24"/>
          <w:u w:val="single"/>
          <w:rtl/>
        </w:rPr>
        <w:t>תרלה</w:t>
      </w:r>
      <w:proofErr w:type="spellEnd"/>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הנה </w:t>
      </w:r>
      <w:proofErr w:type="spellStart"/>
      <w:r>
        <w:rPr>
          <w:rFonts w:ascii="Narkisim" w:hAnsi="Narkisim" w:cs="Narkisim"/>
          <w:sz w:val="24"/>
          <w:szCs w:val="24"/>
          <w:rtl/>
        </w:rPr>
        <w:t>יצ"מ</w:t>
      </w:r>
      <w:proofErr w:type="spellEnd"/>
      <w:r>
        <w:rPr>
          <w:rFonts w:ascii="Narkisim" w:hAnsi="Narkisim" w:cs="Narkisim"/>
          <w:sz w:val="24"/>
          <w:szCs w:val="24"/>
          <w:rtl/>
        </w:rPr>
        <w:t xml:space="preserve"> היא יסוד לכל המצות. כי </w:t>
      </w:r>
      <w:proofErr w:type="spellStart"/>
      <w:r>
        <w:rPr>
          <w:rFonts w:ascii="Narkisim" w:hAnsi="Narkisim" w:cs="Narkisim"/>
          <w:sz w:val="24"/>
          <w:szCs w:val="24"/>
          <w:rtl/>
        </w:rPr>
        <w:t>ביצ"מ</w:t>
      </w:r>
      <w:proofErr w:type="spellEnd"/>
      <w:r>
        <w:rPr>
          <w:rFonts w:ascii="Narkisim" w:hAnsi="Narkisim" w:cs="Narkisim"/>
          <w:sz w:val="24"/>
          <w:szCs w:val="24"/>
          <w:rtl/>
        </w:rPr>
        <w:t xml:space="preserve"> היו </w:t>
      </w:r>
      <w:proofErr w:type="spellStart"/>
      <w:r>
        <w:rPr>
          <w:rFonts w:ascii="Narkisim" w:hAnsi="Narkisim" w:cs="Narkisim"/>
          <w:sz w:val="24"/>
          <w:szCs w:val="24"/>
          <w:rtl/>
        </w:rPr>
        <w:t>בנ"י</w:t>
      </w:r>
      <w:proofErr w:type="spellEnd"/>
      <w:r>
        <w:rPr>
          <w:rFonts w:ascii="Narkisim" w:hAnsi="Narkisim" w:cs="Narkisim"/>
          <w:sz w:val="24"/>
          <w:szCs w:val="24"/>
          <w:rtl/>
        </w:rPr>
        <w:t xml:space="preserve"> עבדי ה'. ואותה הנקודה </w:t>
      </w:r>
      <w:proofErr w:type="spellStart"/>
      <w:r>
        <w:rPr>
          <w:rFonts w:ascii="Narkisim" w:hAnsi="Narkisim" w:cs="Narkisim"/>
          <w:sz w:val="24"/>
          <w:szCs w:val="24"/>
          <w:rtl/>
        </w:rPr>
        <w:t>צריכין</w:t>
      </w:r>
      <w:proofErr w:type="spellEnd"/>
      <w:r>
        <w:rPr>
          <w:rFonts w:ascii="Narkisim" w:hAnsi="Narkisim" w:cs="Narkisim"/>
          <w:sz w:val="24"/>
          <w:szCs w:val="24"/>
          <w:rtl/>
        </w:rPr>
        <w:t xml:space="preserve"> לעורר תמיד, וכל המעשים הם רק לגלות נקודה פנימיות שניתן </w:t>
      </w:r>
      <w:proofErr w:type="spellStart"/>
      <w:r>
        <w:rPr>
          <w:rFonts w:ascii="Narkisim" w:hAnsi="Narkisim" w:cs="Narkisim"/>
          <w:sz w:val="24"/>
          <w:szCs w:val="24"/>
          <w:rtl/>
        </w:rPr>
        <w:t>לבנ"י</w:t>
      </w:r>
      <w:proofErr w:type="spellEnd"/>
      <w:r>
        <w:rPr>
          <w:rFonts w:ascii="Narkisim" w:hAnsi="Narkisim" w:cs="Narkisim"/>
          <w:sz w:val="24"/>
          <w:szCs w:val="24"/>
          <w:rtl/>
        </w:rPr>
        <w:t xml:space="preserve"> </w:t>
      </w:r>
      <w:proofErr w:type="spellStart"/>
      <w:r>
        <w:rPr>
          <w:rFonts w:ascii="Narkisim" w:hAnsi="Narkisim" w:cs="Narkisim"/>
          <w:sz w:val="24"/>
          <w:szCs w:val="24"/>
          <w:rtl/>
        </w:rPr>
        <w:t>ביצ"מ</w:t>
      </w:r>
      <w:proofErr w:type="spellEnd"/>
      <w:r>
        <w:rPr>
          <w:rFonts w:ascii="Narkisim" w:hAnsi="Narkisim" w:cs="Narkisim"/>
          <w:sz w:val="24"/>
          <w:szCs w:val="24"/>
          <w:rtl/>
        </w:rPr>
        <w:t xml:space="preserve">. וכן בכל מקום נאמר זכר </w:t>
      </w:r>
      <w:proofErr w:type="spellStart"/>
      <w:r>
        <w:rPr>
          <w:rFonts w:ascii="Narkisim" w:hAnsi="Narkisim" w:cs="Narkisim"/>
          <w:sz w:val="24"/>
          <w:szCs w:val="24"/>
          <w:rtl/>
        </w:rPr>
        <w:t>ליצ"מ</w:t>
      </w:r>
      <w:proofErr w:type="spellEnd"/>
      <w:r>
        <w:rPr>
          <w:rFonts w:ascii="Narkisim" w:hAnsi="Narkisim" w:cs="Narkisim"/>
          <w:sz w:val="24"/>
          <w:szCs w:val="24"/>
          <w:rtl/>
        </w:rPr>
        <w:t xml:space="preserve">, עד לעתיד </w:t>
      </w:r>
      <w:proofErr w:type="spellStart"/>
      <w:r>
        <w:rPr>
          <w:rFonts w:ascii="Narkisim" w:hAnsi="Narkisim" w:cs="Narkisim"/>
          <w:sz w:val="24"/>
          <w:szCs w:val="24"/>
          <w:rtl/>
        </w:rPr>
        <w:t>דכתיב</w:t>
      </w:r>
      <w:proofErr w:type="spellEnd"/>
      <w:r>
        <w:rPr>
          <w:rFonts w:ascii="Narkisim" w:hAnsi="Narkisim" w:cs="Narkisim"/>
          <w:sz w:val="24"/>
          <w:szCs w:val="24"/>
          <w:rtl/>
        </w:rPr>
        <w:t xml:space="preserve"> לא יאמר עוד </w:t>
      </w:r>
      <w:proofErr w:type="spellStart"/>
      <w:r>
        <w:rPr>
          <w:rFonts w:ascii="Narkisim" w:hAnsi="Narkisim" w:cs="Narkisim"/>
          <w:sz w:val="24"/>
          <w:szCs w:val="24"/>
          <w:rtl/>
        </w:rPr>
        <w:t>כו</w:t>
      </w:r>
      <w:proofErr w:type="spellEnd"/>
      <w:r>
        <w:rPr>
          <w:rFonts w:ascii="Narkisim" w:hAnsi="Narkisim" w:cs="Narkisim"/>
          <w:sz w:val="24"/>
          <w:szCs w:val="24"/>
          <w:rtl/>
        </w:rPr>
        <w:t>'.</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15. </w:t>
      </w:r>
      <w:r>
        <w:rPr>
          <w:rFonts w:ascii="Miriam" w:hAnsi="Miriam" w:cs="Miriam"/>
          <w:sz w:val="24"/>
          <w:szCs w:val="24"/>
          <w:u w:val="single"/>
          <w:rtl/>
        </w:rPr>
        <w:t xml:space="preserve">אורות </w:t>
      </w:r>
      <w:r>
        <w:rPr>
          <w:rFonts w:ascii="Miriam" w:hAnsi="Miriam" w:cs="Miriam"/>
          <w:sz w:val="24"/>
          <w:szCs w:val="24"/>
          <w:u w:val="single"/>
          <w:rtl/>
        </w:rPr>
        <w:softHyphen/>
        <w:t xml:space="preserve"> ארץ-ישראל / א</w:t>
      </w:r>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ארץ-ישראל איננה דבר חיצוני, קנין חיצוני לאומה, רק בתור אמצעי למטרה של ההתאגדות הכללית והחזקת קיומה החומרי או אפילו הרוחני. א"י היא חטיבה עצמותית קשורה בקשר-חיים עם האומה, חבוקה בסגולות פנימיות עם מציאותה. ומתוך כך א"א לעמד על התוכן של סגולת קדושת א"י, ולהוציא לפעל את עומק חיבתה, בשום השכלה רציונלית אנושית. כ"א ברוח ד' אשר על האומה בכללה, בהטבעה הטבעית הרוחנית אשר בנשמת ישראל. שהיא ששולחת את קוויה בצבעים טבעיים בכל הארחות של ההרגשה הבריאה, ומזרחת זריחתה העליונה עפ"י אותה המידה של רוח הקדשה העליונה, הממלאת חיים ונעם עליון את לבב קדושי הרעיון ועמקי המחשבה. </w:t>
      </w:r>
    </w:p>
    <w:p w:rsidR="009A0E0A" w:rsidRDefault="009A0E0A" w:rsidP="009A0E0A">
      <w:pPr>
        <w:spacing w:after="0" w:line="240" w:lineRule="auto"/>
        <w:jc w:val="both"/>
        <w:rPr>
          <w:rFonts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16. </w:t>
      </w:r>
      <w:r>
        <w:rPr>
          <w:rFonts w:ascii="Miriam" w:hAnsi="Miriam" w:cs="Miriam"/>
          <w:sz w:val="24"/>
          <w:szCs w:val="24"/>
          <w:u w:val="single"/>
          <w:rtl/>
        </w:rPr>
        <w:t>אורות / אורות התחיה</w:t>
      </w:r>
    </w:p>
    <w:p w:rsidR="009A0E0A" w:rsidRDefault="009A0E0A" w:rsidP="009A0E0A">
      <w:pPr>
        <w:spacing w:after="0" w:line="240" w:lineRule="auto"/>
        <w:jc w:val="both"/>
        <w:rPr>
          <w:rFonts w:ascii="Narkisim" w:hAnsi="Narkisim" w:cs="Narkisim"/>
          <w:sz w:val="24"/>
          <w:szCs w:val="24"/>
          <w:rtl/>
        </w:rPr>
      </w:pPr>
      <w:r>
        <w:rPr>
          <w:rFonts w:ascii="Miriam" w:hAnsi="Miriam" w:cs="Miriam"/>
          <w:sz w:val="24"/>
          <w:szCs w:val="24"/>
          <w:u w:val="single"/>
          <w:rtl/>
        </w:rPr>
        <w:t>פרק א</w:t>
      </w:r>
      <w:r>
        <w:rPr>
          <w:rFonts w:ascii="Narkisim" w:hAnsi="Narkisim" w:cs="Narkisim"/>
          <w:sz w:val="24"/>
          <w:szCs w:val="24"/>
          <w:rtl/>
        </w:rPr>
        <w:t xml:space="preserve">   </w:t>
      </w:r>
      <w:proofErr w:type="spellStart"/>
      <w:r>
        <w:rPr>
          <w:rFonts w:ascii="Narkisim" w:hAnsi="Narkisim" w:cs="Narkisim"/>
          <w:sz w:val="24"/>
          <w:szCs w:val="24"/>
          <w:rtl/>
        </w:rPr>
        <w:t>הצמאון</w:t>
      </w:r>
      <w:proofErr w:type="spellEnd"/>
      <w:r>
        <w:rPr>
          <w:rFonts w:ascii="Narkisim" w:hAnsi="Narkisim" w:cs="Narkisim"/>
          <w:sz w:val="24"/>
          <w:szCs w:val="24"/>
          <w:rtl/>
        </w:rPr>
        <w:t xml:space="preserve"> החי, המוחש, הזה...הולך הוא ומפלש את נתיבו, וקורא לאומה בבוא עתה להתעודד להתרומם, להתנער מעפר השפלות, לנתק כבלי הגלות ולדרש פריחה חדשה על הארץ...והרגש הנשמתי </w:t>
      </w:r>
      <w:proofErr w:type="spellStart"/>
      <w:r>
        <w:rPr>
          <w:rFonts w:ascii="Narkisim" w:hAnsi="Narkisim" w:cs="Narkisim"/>
          <w:sz w:val="24"/>
          <w:szCs w:val="24"/>
          <w:rtl/>
        </w:rPr>
        <w:t>האלהי</w:t>
      </w:r>
      <w:proofErr w:type="spellEnd"/>
      <w:r>
        <w:rPr>
          <w:rFonts w:ascii="Narkisim" w:hAnsi="Narkisim" w:cs="Narkisim"/>
          <w:sz w:val="24"/>
          <w:szCs w:val="24"/>
          <w:rtl/>
        </w:rPr>
        <w:t xml:space="preserve"> הלאומי, הולך ומפריח ומתחבר אל כל המאורות הגנוזים </w:t>
      </w:r>
      <w:proofErr w:type="spellStart"/>
      <w:r>
        <w:rPr>
          <w:rFonts w:ascii="Narkisim" w:hAnsi="Narkisim" w:cs="Narkisim"/>
          <w:sz w:val="24"/>
          <w:szCs w:val="24"/>
          <w:rtl/>
        </w:rPr>
        <w:t>בהיסתוריה</w:t>
      </w:r>
      <w:proofErr w:type="spellEnd"/>
      <w:r>
        <w:rPr>
          <w:rFonts w:ascii="Narkisim" w:hAnsi="Narkisim" w:cs="Narkisim"/>
          <w:sz w:val="24"/>
          <w:szCs w:val="24"/>
          <w:rtl/>
        </w:rPr>
        <w:t xml:space="preserve"> המוחשית, הבולטים בזהרם בנושא של </w:t>
      </w:r>
      <w:proofErr w:type="spellStart"/>
      <w:r>
        <w:rPr>
          <w:rFonts w:ascii="Narkisim" w:hAnsi="Narkisim" w:cs="Narkisim"/>
          <w:sz w:val="24"/>
          <w:szCs w:val="24"/>
          <w:rtl/>
        </w:rPr>
        <w:t>ההיסתוריה</w:t>
      </w:r>
      <w:proofErr w:type="spellEnd"/>
      <w:r>
        <w:rPr>
          <w:rFonts w:ascii="Narkisim" w:hAnsi="Narkisim" w:cs="Narkisim"/>
          <w:sz w:val="24"/>
          <w:szCs w:val="24"/>
          <w:rtl/>
        </w:rPr>
        <w:t xml:space="preserve"> ההיא, זאת היא ארץ הירושה, ארץ חמדה ארץ קדש, ארץ צבי וארץ חיים. </w:t>
      </w:r>
    </w:p>
    <w:p w:rsidR="009A0E0A" w:rsidRDefault="009A0E0A" w:rsidP="009A0E0A">
      <w:pPr>
        <w:spacing w:after="0" w:line="240" w:lineRule="auto"/>
        <w:jc w:val="both"/>
        <w:rPr>
          <w:rFonts w:ascii="Narkisim" w:hAnsi="Narkisim" w:cs="Narkisim"/>
          <w:sz w:val="24"/>
          <w:szCs w:val="24"/>
          <w:rtl/>
        </w:rPr>
      </w:pPr>
      <w:r>
        <w:rPr>
          <w:rFonts w:ascii="Miriam" w:hAnsi="Miriam" w:cs="Miriam"/>
          <w:sz w:val="24"/>
          <w:szCs w:val="24"/>
          <w:u w:val="single"/>
          <w:rtl/>
        </w:rPr>
        <w:t>פרק ג</w:t>
      </w:r>
      <w:r>
        <w:rPr>
          <w:rFonts w:ascii="Narkisim" w:hAnsi="Narkisim" w:cs="Narkisim"/>
          <w:sz w:val="24"/>
          <w:szCs w:val="24"/>
          <w:rtl/>
        </w:rPr>
        <w:t xml:space="preserve">    התחיה צוברת את כל </w:t>
      </w:r>
      <w:proofErr w:type="spellStart"/>
      <w:r>
        <w:rPr>
          <w:rFonts w:ascii="Narkisim" w:hAnsi="Narkisim" w:cs="Narkisim"/>
          <w:sz w:val="24"/>
          <w:szCs w:val="24"/>
          <w:rtl/>
        </w:rPr>
        <w:t>אידאלינו</w:t>
      </w:r>
      <w:proofErr w:type="spellEnd"/>
      <w:r>
        <w:rPr>
          <w:rFonts w:ascii="Narkisim" w:hAnsi="Narkisim" w:cs="Narkisim"/>
          <w:sz w:val="24"/>
          <w:szCs w:val="24"/>
          <w:rtl/>
        </w:rPr>
        <w:t xml:space="preserve"> הנצחיים, </w:t>
      </w:r>
      <w:proofErr w:type="spellStart"/>
      <w:r>
        <w:rPr>
          <w:rFonts w:ascii="Narkisim" w:hAnsi="Narkisim" w:cs="Narkisim"/>
          <w:sz w:val="24"/>
          <w:szCs w:val="24"/>
          <w:rtl/>
        </w:rPr>
        <w:t>וגונזתם</w:t>
      </w:r>
      <w:proofErr w:type="spellEnd"/>
      <w:r>
        <w:rPr>
          <w:rFonts w:ascii="Narkisim" w:hAnsi="Narkisim" w:cs="Narkisim"/>
          <w:sz w:val="24"/>
          <w:szCs w:val="24"/>
          <w:rtl/>
        </w:rPr>
        <w:t xml:space="preserve"> בהתחלתה במעשים קטנים, בהשתדלות מתנחלת לדורות, לשוב אל הארץ אל המקום שזכיותינו וסגולותינו ממתינות לנו.</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17. </w:t>
      </w:r>
      <w:r>
        <w:rPr>
          <w:rFonts w:ascii="Miriam" w:hAnsi="Miriam" w:cs="Miriam"/>
          <w:sz w:val="24"/>
          <w:szCs w:val="24"/>
          <w:u w:val="single"/>
          <w:rtl/>
        </w:rPr>
        <w:t xml:space="preserve">אורות התשובה / פרק </w:t>
      </w:r>
      <w:proofErr w:type="spellStart"/>
      <w:r>
        <w:rPr>
          <w:rFonts w:ascii="Miriam" w:hAnsi="Miriam" w:cs="Miriam"/>
          <w:sz w:val="24"/>
          <w:szCs w:val="24"/>
          <w:u w:val="single"/>
          <w:rtl/>
        </w:rPr>
        <w:t>יז</w:t>
      </w:r>
      <w:proofErr w:type="spellEnd"/>
      <w:r>
        <w:rPr>
          <w:rFonts w:ascii="Narkisim" w:hAnsi="Narkisim" w:cs="Narkisim"/>
          <w:sz w:val="24"/>
          <w:szCs w:val="24"/>
          <w:rtl/>
        </w:rPr>
        <w:t xml:space="preserve"> </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התעוררות חפצה של האומה בכללה לשוב אל ארצה אל מהותה אל רוחה ותכונתה באמת אור של תשובה יש בה. </w:t>
      </w:r>
    </w:p>
    <w:p w:rsidR="009A0E0A" w:rsidRDefault="009A0E0A" w:rsidP="009A0E0A">
      <w:pPr>
        <w:spacing w:after="0" w:line="240" w:lineRule="auto"/>
        <w:jc w:val="both"/>
        <w:rPr>
          <w:rFonts w:ascii="Narkisim" w:hAnsi="Narkisim" w:cs="Narkisim"/>
          <w:sz w:val="24"/>
          <w:szCs w:val="24"/>
          <w:rtl/>
        </w:rPr>
      </w:pP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 xml:space="preserve">18. </w:t>
      </w:r>
      <w:r>
        <w:rPr>
          <w:rFonts w:ascii="Miriam" w:hAnsi="Miriam" w:cs="Miriam"/>
          <w:sz w:val="24"/>
          <w:szCs w:val="24"/>
          <w:u w:val="single"/>
          <w:rtl/>
        </w:rPr>
        <w:t>מתוך מסמך היסוד של גוש אמונים</w:t>
      </w:r>
    </w:p>
    <w:p w:rsidR="009A0E0A" w:rsidRDefault="009A0E0A" w:rsidP="009A0E0A">
      <w:pPr>
        <w:spacing w:after="0" w:line="240" w:lineRule="auto"/>
        <w:jc w:val="both"/>
        <w:rPr>
          <w:rFonts w:ascii="Narkisim" w:hAnsi="Narkisim" w:cs="Narkisim"/>
          <w:sz w:val="24"/>
          <w:szCs w:val="24"/>
          <w:rtl/>
        </w:rPr>
      </w:pPr>
      <w:r>
        <w:rPr>
          <w:rFonts w:ascii="Narkisim" w:hAnsi="Narkisim" w:cs="Narkisim"/>
          <w:sz w:val="24"/>
          <w:szCs w:val="24"/>
          <w:rtl/>
        </w:rPr>
        <w:t>להביא לתנועת התעוררות גדולה בעם ישראל למען הגשמת החזון הציוני במלוא היקפו תוך הכרה כי מקור החזון במורשת ישראל ובשרשי היהדות ותכליתו הגאולה השלימה לעם ישראל ולעולם כולו.</w:t>
      </w:r>
    </w:p>
    <w:p w:rsidR="007C279D" w:rsidRDefault="007C279D"/>
    <w:sectPr w:rsidR="007C279D" w:rsidSect="009A0E0A">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0A"/>
    <w:rsid w:val="002D3643"/>
    <w:rsid w:val="00376E43"/>
    <w:rsid w:val="00790BB1"/>
    <w:rsid w:val="007C279D"/>
    <w:rsid w:val="009A0E0A"/>
    <w:rsid w:val="00AE06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E0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E0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1531</Words>
  <Characters>7658</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2025-10-26T19:30:00Z</dcterms:created>
  <dcterms:modified xsi:type="dcterms:W3CDTF">2025-10-26T19:32:00Z</dcterms:modified>
</cp:coreProperties>
</file>