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2A3" w:rsidRDefault="004A72A3" w:rsidP="004A72A3">
      <w:pPr>
        <w:spacing w:after="0" w:line="240" w:lineRule="auto"/>
        <w:jc w:val="both"/>
      </w:pPr>
    </w:p>
    <w:p w:rsidR="004A72A3" w:rsidRDefault="004A72A3" w:rsidP="004A72A3">
      <w:pPr>
        <w:spacing w:after="0" w:line="240" w:lineRule="auto"/>
        <w:jc w:val="both"/>
        <w:rPr>
          <w:sz w:val="28"/>
          <w:szCs w:val="28"/>
          <w:u w:val="single"/>
          <w:rtl/>
        </w:rPr>
      </w:pPr>
      <w:bookmarkStart w:id="0" w:name="_GoBack"/>
      <w:bookmarkEnd w:id="0"/>
      <w:r>
        <w:rPr>
          <w:rtl/>
        </w:rPr>
        <w:t xml:space="preserve">בס"ד                                              </w:t>
      </w:r>
      <w:r>
        <w:rPr>
          <w:sz w:val="28"/>
          <w:szCs w:val="28"/>
          <w:u w:val="single"/>
          <w:rtl/>
        </w:rPr>
        <w:t>גאולה ותשובה</w:t>
      </w:r>
    </w:p>
    <w:p w:rsidR="004A72A3" w:rsidRDefault="004A72A3" w:rsidP="004A72A3">
      <w:pPr>
        <w:spacing w:after="0" w:line="240" w:lineRule="auto"/>
        <w:jc w:val="both"/>
        <w:rPr>
          <w:sz w:val="28"/>
          <w:szCs w:val="28"/>
          <w:u w:val="single"/>
          <w:rtl/>
        </w:rPr>
      </w:pPr>
    </w:p>
    <w:p w:rsidR="004A72A3" w:rsidRDefault="004A72A3" w:rsidP="004A72A3">
      <w:pPr>
        <w:spacing w:after="0" w:line="240" w:lineRule="auto"/>
        <w:jc w:val="both"/>
      </w:pPr>
      <w:r>
        <w:rPr>
          <w:rtl/>
        </w:rPr>
        <w:t xml:space="preserve">1. </w:t>
      </w:r>
      <w:r>
        <w:rPr>
          <w:rFonts w:cs="Miriam"/>
          <w:u w:val="single"/>
          <w:rtl/>
        </w:rPr>
        <w:t xml:space="preserve">תלמוד בבלי מסכת סנהדרין דף </w:t>
      </w:r>
      <w:proofErr w:type="spellStart"/>
      <w:r>
        <w:rPr>
          <w:rFonts w:cs="Miriam"/>
          <w:u w:val="single"/>
          <w:rtl/>
        </w:rPr>
        <w:t>צז</w:t>
      </w:r>
      <w:proofErr w:type="spellEnd"/>
      <w:r>
        <w:rPr>
          <w:rFonts w:cs="Miriam"/>
          <w:u w:val="single"/>
          <w:rtl/>
        </w:rPr>
        <w:t xml:space="preserve"> עמוד ב</w:t>
      </w:r>
      <w:r>
        <w:rPr>
          <w:rtl/>
        </w:rPr>
        <w:t xml:space="preserve"> </w:t>
      </w:r>
    </w:p>
    <w:p w:rsidR="004A72A3" w:rsidRDefault="004A72A3" w:rsidP="004A72A3">
      <w:pPr>
        <w:spacing w:after="0" w:line="240" w:lineRule="auto"/>
        <w:jc w:val="both"/>
        <w:rPr>
          <w:rtl/>
        </w:rPr>
      </w:pPr>
      <w:r>
        <w:rPr>
          <w:rtl/>
        </w:rPr>
        <w:t xml:space="preserve">אמר רב: כלו כל </w:t>
      </w:r>
      <w:proofErr w:type="spellStart"/>
      <w:r>
        <w:rPr>
          <w:rtl/>
        </w:rPr>
        <w:t>הקיצין</w:t>
      </w:r>
      <w:proofErr w:type="spellEnd"/>
      <w:r>
        <w:rPr>
          <w:rtl/>
        </w:rPr>
        <w:t xml:space="preserve">, ואין הדבר תלוי אלא בתשובה ומעשים טובים. ושמואל אמר: דיו לאבל שיעמוד באבלו. כתנאי, רבי אליעזר אומר: אם ישראל </w:t>
      </w:r>
      <w:proofErr w:type="spellStart"/>
      <w:r>
        <w:rPr>
          <w:rtl/>
        </w:rPr>
        <w:t>עושין</w:t>
      </w:r>
      <w:proofErr w:type="spellEnd"/>
      <w:r>
        <w:rPr>
          <w:rtl/>
        </w:rPr>
        <w:t xml:space="preserve"> תשובה - </w:t>
      </w:r>
      <w:proofErr w:type="spellStart"/>
      <w:r>
        <w:rPr>
          <w:rtl/>
        </w:rPr>
        <w:t>נגאלין</w:t>
      </w:r>
      <w:proofErr w:type="spellEnd"/>
      <w:r>
        <w:rPr>
          <w:rtl/>
        </w:rPr>
        <w:t xml:space="preserve">, ואם לאו - אין </w:t>
      </w:r>
      <w:proofErr w:type="spellStart"/>
      <w:r>
        <w:rPr>
          <w:rtl/>
        </w:rPr>
        <w:t>נגאלין</w:t>
      </w:r>
      <w:proofErr w:type="spellEnd"/>
      <w:r>
        <w:rPr>
          <w:rtl/>
        </w:rPr>
        <w:t xml:space="preserve"> א"ל רבי יהושע: אם אין </w:t>
      </w:r>
      <w:proofErr w:type="spellStart"/>
      <w:r>
        <w:rPr>
          <w:rtl/>
        </w:rPr>
        <w:t>עושין</w:t>
      </w:r>
      <w:proofErr w:type="spellEnd"/>
      <w:r>
        <w:rPr>
          <w:rtl/>
        </w:rPr>
        <w:t xml:space="preserve"> תשובה - אין </w:t>
      </w:r>
      <w:proofErr w:type="spellStart"/>
      <w:r>
        <w:rPr>
          <w:rtl/>
        </w:rPr>
        <w:t>נגאלין</w:t>
      </w:r>
      <w:proofErr w:type="spellEnd"/>
      <w:r>
        <w:rPr>
          <w:rtl/>
        </w:rPr>
        <w:t xml:space="preserve">? אלא, הקב"ה מעמיד להן מלך שגזרותיו קשות כהמן, וישראל </w:t>
      </w:r>
      <w:proofErr w:type="spellStart"/>
      <w:r>
        <w:rPr>
          <w:rtl/>
        </w:rPr>
        <w:t>עושין</w:t>
      </w:r>
      <w:proofErr w:type="spellEnd"/>
      <w:r>
        <w:rPr>
          <w:rtl/>
        </w:rPr>
        <w:t xml:space="preserve"> תשובה ומחזירן למוטב. </w:t>
      </w:r>
    </w:p>
    <w:p w:rsidR="004A72A3" w:rsidRDefault="004A72A3" w:rsidP="004A72A3">
      <w:pPr>
        <w:spacing w:after="0" w:line="240" w:lineRule="auto"/>
        <w:jc w:val="both"/>
        <w:rPr>
          <w:rtl/>
        </w:rPr>
      </w:pPr>
      <w:r>
        <w:rPr>
          <w:rtl/>
        </w:rPr>
        <w:t xml:space="preserve">תניא </w:t>
      </w:r>
      <w:proofErr w:type="spellStart"/>
      <w:r>
        <w:rPr>
          <w:rtl/>
        </w:rPr>
        <w:t>אידך</w:t>
      </w:r>
      <w:proofErr w:type="spellEnd"/>
      <w:r>
        <w:rPr>
          <w:rtl/>
        </w:rPr>
        <w:t xml:space="preserve">: רבי אליעזר אומר: אם ישראל </w:t>
      </w:r>
      <w:proofErr w:type="spellStart"/>
      <w:r>
        <w:rPr>
          <w:rtl/>
        </w:rPr>
        <w:t>עושין</w:t>
      </w:r>
      <w:proofErr w:type="spellEnd"/>
      <w:r>
        <w:rPr>
          <w:rtl/>
        </w:rPr>
        <w:t xml:space="preserve"> תשובה - </w:t>
      </w:r>
      <w:proofErr w:type="spellStart"/>
      <w:r>
        <w:rPr>
          <w:rtl/>
        </w:rPr>
        <w:t>נגאלין</w:t>
      </w:r>
      <w:proofErr w:type="spellEnd"/>
      <w:r>
        <w:rPr>
          <w:rtl/>
        </w:rPr>
        <w:t xml:space="preserve">, שנאמר שובו בנים שובבים ארפא משובתיכם. אמר לו רבי יהושע: והלא כבר נאמר חנם נמכרתם ולא בכסף תגאלו, חנם נמכרתם - בעבודה זרה, ולא בכסף תגאלו - לא בתשובה ומעשים טובים. אמר לו רבי אליעזר לרבי יהושע: והלא כבר נאמר שובו אלי </w:t>
      </w:r>
      <w:proofErr w:type="spellStart"/>
      <w:r>
        <w:rPr>
          <w:rtl/>
        </w:rPr>
        <w:t>ואשובה</w:t>
      </w:r>
      <w:proofErr w:type="spellEnd"/>
      <w:r>
        <w:rPr>
          <w:rtl/>
        </w:rPr>
        <w:t xml:space="preserve"> אליכם. אמר ליה רבי יהושע: והלא כבר נאמר כי אנכי בעלתי בכם ולקחתי אתכם...והבאתי אתכם ציון. אמר לו ר"א: והלא כבר נאמר בשובה ונחת </w:t>
      </w:r>
      <w:proofErr w:type="spellStart"/>
      <w:r>
        <w:rPr>
          <w:rtl/>
        </w:rPr>
        <w:t>תושעון</w:t>
      </w:r>
      <w:proofErr w:type="spellEnd"/>
      <w:r>
        <w:rPr>
          <w:rtl/>
        </w:rPr>
        <w:t xml:space="preserve">! אמר לו רבי יהושע לרבי אליעזר: והלא כבר נאמר כה אמר ה' גאל ישראל </w:t>
      </w:r>
      <w:proofErr w:type="spellStart"/>
      <w:r>
        <w:rPr>
          <w:rtl/>
        </w:rPr>
        <w:t>קדושו</w:t>
      </w:r>
      <w:proofErr w:type="spellEnd"/>
      <w:r>
        <w:rPr>
          <w:rtl/>
        </w:rPr>
        <w:t xml:space="preserve"> לבזה נפש למתעב גוי לעבד משלים (צח.) מלכים יראו וקמו שרים וישתחוו. אמר לו ר"א: והלא כבר נאמר אם תשוב ישראל נאם ה' אלי תשוב. אמר לו רבי יהושע: והלא כבר נאמר ואשמע את האיש לבוש הבדים אשר ממעל למימי </w:t>
      </w:r>
      <w:proofErr w:type="spellStart"/>
      <w:r>
        <w:rPr>
          <w:rtl/>
        </w:rPr>
        <w:t>היאר</w:t>
      </w:r>
      <w:proofErr w:type="spellEnd"/>
      <w:r>
        <w:rPr>
          <w:rtl/>
        </w:rPr>
        <w:t xml:space="preserve">...וישבע בחי העולם כי למועד מועדים וחצי...תכלינה כל אלה וגו'. ושתק רבי אליעזר. </w:t>
      </w:r>
    </w:p>
    <w:p w:rsidR="004A72A3" w:rsidRDefault="004A72A3" w:rsidP="004A72A3">
      <w:pPr>
        <w:spacing w:after="0" w:line="240" w:lineRule="auto"/>
        <w:jc w:val="both"/>
        <w:rPr>
          <w:rtl/>
        </w:rPr>
      </w:pPr>
      <w:r>
        <w:rPr>
          <w:rtl/>
        </w:rPr>
        <w:t xml:space="preserve">ואמר רבי אבא: אין לך קץ מגולה מזה, שנאמר ואתם הרי ישראל ענפכם תתנו ופריכם </w:t>
      </w:r>
      <w:proofErr w:type="spellStart"/>
      <w:r>
        <w:rPr>
          <w:rtl/>
        </w:rPr>
        <w:t>תשאו</w:t>
      </w:r>
      <w:proofErr w:type="spellEnd"/>
      <w:r>
        <w:rPr>
          <w:rtl/>
        </w:rPr>
        <w:t xml:space="preserve"> לעמי ישראל וגו'...</w:t>
      </w:r>
    </w:p>
    <w:p w:rsidR="004A72A3" w:rsidRDefault="004A72A3" w:rsidP="004A72A3">
      <w:pPr>
        <w:spacing w:after="0" w:line="240" w:lineRule="auto"/>
        <w:jc w:val="both"/>
        <w:rPr>
          <w:rtl/>
        </w:rPr>
      </w:pPr>
      <w:r>
        <w:rPr>
          <w:rtl/>
        </w:rPr>
        <w:t xml:space="preserve">אמר רבי </w:t>
      </w:r>
      <w:proofErr w:type="spellStart"/>
      <w:r>
        <w:rPr>
          <w:rtl/>
        </w:rPr>
        <w:t>אלכסנדרי</w:t>
      </w:r>
      <w:proofErr w:type="spellEnd"/>
      <w:r>
        <w:rPr>
          <w:rtl/>
        </w:rPr>
        <w:t xml:space="preserve">: רבי יהושע בן לוי רמי, כתיב בעתה, וכתיב, </w:t>
      </w:r>
      <w:proofErr w:type="spellStart"/>
      <w:r>
        <w:rPr>
          <w:rtl/>
        </w:rPr>
        <w:t>אחישנה</w:t>
      </w:r>
      <w:proofErr w:type="spellEnd"/>
      <w:r>
        <w:rPr>
          <w:rtl/>
        </w:rPr>
        <w:t xml:space="preserve">! זכו - </w:t>
      </w:r>
      <w:proofErr w:type="spellStart"/>
      <w:r>
        <w:rPr>
          <w:rtl/>
        </w:rPr>
        <w:t>אחישנה</w:t>
      </w:r>
      <w:proofErr w:type="spellEnd"/>
      <w:r>
        <w:rPr>
          <w:rtl/>
        </w:rPr>
        <w:t>, לא זכו - בעתה.</w:t>
      </w:r>
    </w:p>
    <w:p w:rsidR="004A72A3" w:rsidRDefault="004A72A3" w:rsidP="004A72A3">
      <w:pPr>
        <w:spacing w:after="0" w:line="240" w:lineRule="auto"/>
        <w:jc w:val="both"/>
        <w:rPr>
          <w:rtl/>
        </w:rPr>
      </w:pPr>
    </w:p>
    <w:p w:rsidR="004A72A3" w:rsidRDefault="004A72A3" w:rsidP="004A72A3">
      <w:pPr>
        <w:spacing w:after="0" w:line="240" w:lineRule="auto"/>
        <w:jc w:val="both"/>
        <w:rPr>
          <w:rtl/>
        </w:rPr>
      </w:pPr>
      <w:r>
        <w:rPr>
          <w:rtl/>
        </w:rPr>
        <w:t xml:space="preserve">2. </w:t>
      </w:r>
      <w:r>
        <w:rPr>
          <w:rFonts w:cs="Miriam"/>
          <w:u w:val="single"/>
          <w:rtl/>
        </w:rPr>
        <w:t>ספר האמונות והדעות מאמר ח</w:t>
      </w:r>
      <w:r>
        <w:rPr>
          <w:rtl/>
        </w:rPr>
        <w:t xml:space="preserve">  </w:t>
      </w:r>
    </w:p>
    <w:p w:rsidR="004A72A3" w:rsidRDefault="004A72A3" w:rsidP="004A72A3">
      <w:pPr>
        <w:spacing w:after="0" w:line="240" w:lineRule="auto"/>
        <w:jc w:val="both"/>
        <w:rPr>
          <w:rtl/>
        </w:rPr>
      </w:pPr>
      <w:r>
        <w:rPr>
          <w:rtl/>
        </w:rPr>
        <w:t xml:space="preserve">אבל הדבר אשר נאמין, שהוא שם לשעבודנו ב' זמנים, אחד מהם זמן התשובה, </w:t>
      </w:r>
      <w:proofErr w:type="spellStart"/>
      <w:r>
        <w:rPr>
          <w:rtl/>
        </w:rPr>
        <w:t>והב</w:t>
      </w:r>
      <w:proofErr w:type="spellEnd"/>
      <w:r>
        <w:rPr>
          <w:rtl/>
        </w:rPr>
        <w:t xml:space="preserve">' זמן הקץ. ואי זה בהם שיקדים תתחייב בו הגאולה, ואם תשלם תשובתנו אין </w:t>
      </w:r>
      <w:proofErr w:type="spellStart"/>
      <w:r>
        <w:rPr>
          <w:rtl/>
        </w:rPr>
        <w:t>מביטין</w:t>
      </w:r>
      <w:proofErr w:type="spellEnd"/>
      <w:r>
        <w:rPr>
          <w:rtl/>
        </w:rPr>
        <w:t xml:space="preserve"> אל הקץ...כבר ידענו שאם לא תשלם תשובתנו נעמוד עד השלמת הקץ, ואם ישלם הקץ קודם שנשוב לא יתכן שתהיה הישועה ואנחנו חוטאים, שהוא הגלנו מפני חטאינו, וכאשר ארך </w:t>
      </w:r>
      <w:proofErr w:type="spellStart"/>
      <w:r>
        <w:rPr>
          <w:rtl/>
        </w:rPr>
        <w:t>גלותינו</w:t>
      </w:r>
      <w:proofErr w:type="spellEnd"/>
      <w:r>
        <w:rPr>
          <w:rtl/>
        </w:rPr>
        <w:t xml:space="preserve"> ולא שבנו, ישיבנו קודם שנתקן? יהיה זה </w:t>
      </w:r>
      <w:proofErr w:type="spellStart"/>
      <w:r>
        <w:rPr>
          <w:rtl/>
        </w:rPr>
        <w:t>בשוא</w:t>
      </w:r>
      <w:proofErr w:type="spellEnd"/>
      <w:r>
        <w:rPr>
          <w:rtl/>
        </w:rPr>
        <w:t xml:space="preserve">. אבל </w:t>
      </w:r>
      <w:proofErr w:type="spellStart"/>
      <w:r>
        <w:rPr>
          <w:rtl/>
        </w:rPr>
        <w:t>קדמוננו</w:t>
      </w:r>
      <w:proofErr w:type="spellEnd"/>
      <w:r>
        <w:rPr>
          <w:rtl/>
        </w:rPr>
        <w:t xml:space="preserve"> ז"ל קבלו, שתקראנה אותנו צרות, שנבחר בעבורם התשובה, ונהיה ראויים </w:t>
      </w:r>
      <w:proofErr w:type="spellStart"/>
      <w:r>
        <w:rPr>
          <w:rtl/>
        </w:rPr>
        <w:t>להגאל</w:t>
      </w:r>
      <w:proofErr w:type="spellEnd"/>
      <w:r>
        <w:rPr>
          <w:rtl/>
        </w:rPr>
        <w:t xml:space="preserve">. והוא מה שאמרו, אם ישראל </w:t>
      </w:r>
      <w:proofErr w:type="spellStart"/>
      <w:r>
        <w:rPr>
          <w:rtl/>
        </w:rPr>
        <w:t>עושין</w:t>
      </w:r>
      <w:proofErr w:type="spellEnd"/>
      <w:r>
        <w:rPr>
          <w:rtl/>
        </w:rPr>
        <w:t xml:space="preserve"> תשובה </w:t>
      </w:r>
      <w:proofErr w:type="spellStart"/>
      <w:r>
        <w:rPr>
          <w:rtl/>
        </w:rPr>
        <w:t>נגאלין</w:t>
      </w:r>
      <w:proofErr w:type="spellEnd"/>
      <w:r>
        <w:rPr>
          <w:rtl/>
        </w:rPr>
        <w:t>, ואם לאו הקב"ה מעמיד עליהם מלך שגזרותיו קשות כהמן...</w:t>
      </w:r>
    </w:p>
    <w:p w:rsidR="004A72A3" w:rsidRDefault="004A72A3" w:rsidP="004A72A3">
      <w:pPr>
        <w:spacing w:after="0" w:line="240" w:lineRule="auto"/>
        <w:jc w:val="both"/>
        <w:rPr>
          <w:rtl/>
        </w:rPr>
      </w:pPr>
    </w:p>
    <w:p w:rsidR="004A72A3" w:rsidRDefault="004A72A3" w:rsidP="004A72A3">
      <w:pPr>
        <w:spacing w:after="0" w:line="240" w:lineRule="auto"/>
        <w:jc w:val="both"/>
        <w:rPr>
          <w:rtl/>
        </w:rPr>
      </w:pPr>
      <w:r>
        <w:rPr>
          <w:rtl/>
        </w:rPr>
        <w:t xml:space="preserve">3. </w:t>
      </w:r>
      <w:r>
        <w:rPr>
          <w:rFonts w:cs="Miriam"/>
          <w:u w:val="single"/>
          <w:rtl/>
        </w:rPr>
        <w:t>ספר נצח ישראל פרק לא</w:t>
      </w:r>
      <w:r>
        <w:rPr>
          <w:rtl/>
        </w:rPr>
        <w:t xml:space="preserve"> </w:t>
      </w:r>
    </w:p>
    <w:p w:rsidR="004A72A3" w:rsidRDefault="004A72A3" w:rsidP="004A72A3">
      <w:pPr>
        <w:spacing w:after="0" w:line="240" w:lineRule="auto"/>
        <w:jc w:val="both"/>
        <w:rPr>
          <w:rtl/>
        </w:rPr>
      </w:pPr>
      <w:r>
        <w:rPr>
          <w:rtl/>
        </w:rPr>
        <w:t xml:space="preserve">אמנם רבי יהושע לא סבר שיהיה תולה </w:t>
      </w:r>
      <w:proofErr w:type="spellStart"/>
      <w:r>
        <w:rPr>
          <w:rtl/>
        </w:rPr>
        <w:t>דוקא</w:t>
      </w:r>
      <w:proofErr w:type="spellEnd"/>
      <w:r>
        <w:rPr>
          <w:rtl/>
        </w:rPr>
        <w:t xml:space="preserve"> בתשובת ישראל, רק הגאולה תלויה בו יתברך, כשירצה לגאול את ישראל הוא גואל אותם...ולכך סבר </w:t>
      </w:r>
      <w:proofErr w:type="spellStart"/>
      <w:r>
        <w:rPr>
          <w:rtl/>
        </w:rPr>
        <w:t>שודאי</w:t>
      </w:r>
      <w:proofErr w:type="spellEnd"/>
      <w:r>
        <w:rPr>
          <w:rtl/>
        </w:rPr>
        <w:t xml:space="preserve"> </w:t>
      </w:r>
      <w:proofErr w:type="spellStart"/>
      <w:r>
        <w:rPr>
          <w:rtl/>
        </w:rPr>
        <w:t>צריכין</w:t>
      </w:r>
      <w:proofErr w:type="spellEnd"/>
      <w:r>
        <w:rPr>
          <w:rtl/>
        </w:rPr>
        <w:t xml:space="preserve"> ישראל לעשות תשובה, ואז יהיו </w:t>
      </w:r>
      <w:proofErr w:type="spellStart"/>
      <w:r>
        <w:rPr>
          <w:rtl/>
        </w:rPr>
        <w:t>נגאלין</w:t>
      </w:r>
      <w:proofErr w:type="spellEnd"/>
      <w:r>
        <w:rPr>
          <w:rtl/>
        </w:rPr>
        <w:t xml:space="preserve">...ואם השם יתברך רוצה לגאול את ישראל, ואין עושים תשובה, השם יתברך מעמיד להם מלך שגזירותיו קשות כמו המן, ומחזירן למוטב... ומכל מקום קיימא לן כרבי יהושע, </w:t>
      </w:r>
      <w:proofErr w:type="spellStart"/>
      <w:r>
        <w:rPr>
          <w:rtl/>
        </w:rPr>
        <w:t>דקאמר</w:t>
      </w:r>
      <w:proofErr w:type="spellEnd"/>
      <w:r>
        <w:rPr>
          <w:rtl/>
        </w:rPr>
        <w:t xml:space="preserve"> אף אם אין </w:t>
      </w:r>
      <w:proofErr w:type="spellStart"/>
      <w:r>
        <w:rPr>
          <w:rtl/>
        </w:rPr>
        <w:t>עושין</w:t>
      </w:r>
      <w:proofErr w:type="spellEnd"/>
      <w:r>
        <w:rPr>
          <w:rtl/>
        </w:rPr>
        <w:t xml:space="preserve"> תשובה </w:t>
      </w:r>
      <w:proofErr w:type="spellStart"/>
      <w:r>
        <w:rPr>
          <w:rtl/>
        </w:rPr>
        <w:t>נגאלין</w:t>
      </w:r>
      <w:proofErr w:type="spellEnd"/>
      <w:r>
        <w:rPr>
          <w:rtl/>
        </w:rPr>
        <w:t xml:space="preserve">, </w:t>
      </w:r>
      <w:proofErr w:type="spellStart"/>
      <w:r>
        <w:rPr>
          <w:rtl/>
        </w:rPr>
        <w:t>דהא</w:t>
      </w:r>
      <w:proofErr w:type="spellEnd"/>
      <w:r>
        <w:rPr>
          <w:rtl/>
        </w:rPr>
        <w:t xml:space="preserve"> שתיק רבי אליעזר </w:t>
      </w:r>
      <w:proofErr w:type="spellStart"/>
      <w:r>
        <w:rPr>
          <w:rtl/>
        </w:rPr>
        <w:t>במסקנא</w:t>
      </w:r>
      <w:proofErr w:type="spellEnd"/>
      <w:r>
        <w:rPr>
          <w:rtl/>
        </w:rPr>
        <w:t>.</w:t>
      </w:r>
    </w:p>
    <w:p w:rsidR="004A72A3" w:rsidRDefault="004A72A3" w:rsidP="004A72A3">
      <w:pPr>
        <w:spacing w:after="0" w:line="240" w:lineRule="auto"/>
        <w:jc w:val="both"/>
        <w:rPr>
          <w:rtl/>
        </w:rPr>
      </w:pPr>
    </w:p>
    <w:p w:rsidR="004A72A3" w:rsidRDefault="004A72A3" w:rsidP="004A72A3">
      <w:pPr>
        <w:spacing w:after="0" w:line="240" w:lineRule="auto"/>
        <w:jc w:val="both"/>
        <w:rPr>
          <w:rtl/>
        </w:rPr>
      </w:pPr>
      <w:r>
        <w:rPr>
          <w:rtl/>
        </w:rPr>
        <w:t xml:space="preserve">4. </w:t>
      </w:r>
      <w:r>
        <w:rPr>
          <w:rFonts w:cs="Miriam"/>
          <w:u w:val="single"/>
          <w:rtl/>
        </w:rPr>
        <w:t>רמב"ם הלכות תשובה פרק ז הלכה ה</w:t>
      </w:r>
      <w:r>
        <w:rPr>
          <w:rtl/>
        </w:rPr>
        <w:t xml:space="preserve"> </w:t>
      </w:r>
    </w:p>
    <w:p w:rsidR="004A72A3" w:rsidRDefault="004A72A3" w:rsidP="004A72A3">
      <w:pPr>
        <w:spacing w:after="0" w:line="240" w:lineRule="auto"/>
        <w:jc w:val="both"/>
        <w:rPr>
          <w:rtl/>
        </w:rPr>
      </w:pPr>
      <w:r>
        <w:rPr>
          <w:rtl/>
        </w:rPr>
        <w:t xml:space="preserve">כל הנביאים כולן צוו על התשובה ואין ישראל </w:t>
      </w:r>
      <w:proofErr w:type="spellStart"/>
      <w:r>
        <w:rPr>
          <w:rtl/>
        </w:rPr>
        <w:t>נגאלין</w:t>
      </w:r>
      <w:proofErr w:type="spellEnd"/>
      <w:r>
        <w:rPr>
          <w:rtl/>
        </w:rPr>
        <w:t xml:space="preserve"> אלא בתשובה, וכבר הבטיחה תורה שסוף ישראל לעשות תשובה בסוף גלותן ומיד הן </w:t>
      </w:r>
      <w:proofErr w:type="spellStart"/>
      <w:r>
        <w:rPr>
          <w:rtl/>
        </w:rPr>
        <w:t>נגאלין</w:t>
      </w:r>
      <w:proofErr w:type="spellEnd"/>
      <w:r>
        <w:rPr>
          <w:rtl/>
        </w:rPr>
        <w:t xml:space="preserve"> שנא' והיה כי יבאו עליך כל הדברים וגו' ושבת עד ה' </w:t>
      </w:r>
      <w:proofErr w:type="spellStart"/>
      <w:r>
        <w:rPr>
          <w:rtl/>
        </w:rPr>
        <w:t>אלהיך</w:t>
      </w:r>
      <w:proofErr w:type="spellEnd"/>
      <w:r>
        <w:rPr>
          <w:rtl/>
        </w:rPr>
        <w:t xml:space="preserve"> ושב ה' </w:t>
      </w:r>
      <w:proofErr w:type="spellStart"/>
      <w:r>
        <w:rPr>
          <w:rtl/>
        </w:rPr>
        <w:t>אלהיך</w:t>
      </w:r>
      <w:proofErr w:type="spellEnd"/>
      <w:r>
        <w:rPr>
          <w:rtl/>
        </w:rPr>
        <w:t xml:space="preserve"> וגו'</w:t>
      </w:r>
    </w:p>
    <w:p w:rsidR="004A72A3" w:rsidRDefault="004A72A3" w:rsidP="004A72A3">
      <w:pPr>
        <w:spacing w:after="0" w:line="240" w:lineRule="auto"/>
        <w:jc w:val="both"/>
        <w:rPr>
          <w:rtl/>
        </w:rPr>
      </w:pPr>
      <w:r>
        <w:rPr>
          <w:rFonts w:cs="Miriam"/>
          <w:sz w:val="22"/>
          <w:szCs w:val="22"/>
          <w:u w:val="single"/>
          <w:rtl/>
        </w:rPr>
        <w:t>כסף משנה</w:t>
      </w:r>
      <w:r>
        <w:rPr>
          <w:rtl/>
        </w:rPr>
        <w:t xml:space="preserve">:   ואין ישראל נגאלים אלא בתשובה. </w:t>
      </w:r>
      <w:proofErr w:type="spellStart"/>
      <w:r>
        <w:rPr>
          <w:rtl/>
        </w:rPr>
        <w:t>בפ</w:t>
      </w:r>
      <w:proofErr w:type="spellEnd"/>
      <w:r>
        <w:rPr>
          <w:rtl/>
        </w:rPr>
        <w:t>' יוה"כ (דף פ"ז:) גדולה תשובה שמקרבת את הגאולה:</w:t>
      </w:r>
    </w:p>
    <w:p w:rsidR="004A72A3" w:rsidRDefault="004A72A3" w:rsidP="004A72A3">
      <w:pPr>
        <w:spacing w:after="0" w:line="240" w:lineRule="auto"/>
        <w:jc w:val="both"/>
        <w:rPr>
          <w:rtl/>
        </w:rPr>
      </w:pPr>
      <w:r>
        <w:rPr>
          <w:rFonts w:cs="Miriam"/>
          <w:sz w:val="22"/>
          <w:szCs w:val="22"/>
          <w:u w:val="single"/>
          <w:rtl/>
        </w:rPr>
        <w:t>טורי אבן</w:t>
      </w:r>
      <w:r>
        <w:rPr>
          <w:rtl/>
        </w:rPr>
        <w:t xml:space="preserve">:  וכתב </w:t>
      </w:r>
      <w:proofErr w:type="spellStart"/>
      <w:r>
        <w:rPr>
          <w:rtl/>
        </w:rPr>
        <w:t>מר"ן</w:t>
      </w:r>
      <w:proofErr w:type="spellEnd"/>
      <w:r>
        <w:rPr>
          <w:rtl/>
        </w:rPr>
        <w:t xml:space="preserve"> שהוא מגמרא דיומא...ולענ"ד הוא מגמ' </w:t>
      </w:r>
      <w:proofErr w:type="spellStart"/>
      <w:r>
        <w:rPr>
          <w:rtl/>
        </w:rPr>
        <w:t>דחלק</w:t>
      </w:r>
      <w:proofErr w:type="spellEnd"/>
      <w:r>
        <w:rPr>
          <w:rtl/>
        </w:rPr>
        <w:t xml:space="preserve"> צ"ז פלוגתא </w:t>
      </w:r>
      <w:proofErr w:type="spellStart"/>
      <w:r>
        <w:rPr>
          <w:rtl/>
        </w:rPr>
        <w:t>דרב</w:t>
      </w:r>
      <w:proofErr w:type="spellEnd"/>
      <w:r>
        <w:rPr>
          <w:rtl/>
        </w:rPr>
        <w:t xml:space="preserve"> ושמואל </w:t>
      </w:r>
      <w:proofErr w:type="spellStart"/>
      <w:r>
        <w:rPr>
          <w:rtl/>
        </w:rPr>
        <w:t>ודתנאי</w:t>
      </w:r>
      <w:proofErr w:type="spellEnd"/>
      <w:r>
        <w:rPr>
          <w:rtl/>
        </w:rPr>
        <w:t>...</w:t>
      </w:r>
      <w:proofErr w:type="spellStart"/>
      <w:r>
        <w:rPr>
          <w:rtl/>
        </w:rPr>
        <w:t>ולפענ"ד</w:t>
      </w:r>
      <w:proofErr w:type="spellEnd"/>
      <w:r>
        <w:rPr>
          <w:rtl/>
        </w:rPr>
        <w:t xml:space="preserve"> ודאי כשיבא זמן הגאולה אף אם ח"ו לא ישובו דיו לאבל...אך אין הדבר תלוי אלא בתשובה להקדים זמן הגאולה ע"ד שאמרו לא זכו בעתה זכו </w:t>
      </w:r>
      <w:proofErr w:type="spellStart"/>
      <w:r>
        <w:rPr>
          <w:rtl/>
        </w:rPr>
        <w:t>אחישנה</w:t>
      </w:r>
      <w:proofErr w:type="spellEnd"/>
      <w:r>
        <w:rPr>
          <w:rtl/>
        </w:rPr>
        <w:t xml:space="preserve"> וזהו שמדייק </w:t>
      </w:r>
      <w:proofErr w:type="spellStart"/>
      <w:r>
        <w:rPr>
          <w:rtl/>
        </w:rPr>
        <w:t>הגמ</w:t>
      </w:r>
      <w:proofErr w:type="spellEnd"/>
      <w:r>
        <w:rPr>
          <w:rtl/>
        </w:rPr>
        <w:t xml:space="preserve">' </w:t>
      </w:r>
      <w:proofErr w:type="spellStart"/>
      <w:r>
        <w:rPr>
          <w:rtl/>
        </w:rPr>
        <w:t>ביומא</w:t>
      </w:r>
      <w:proofErr w:type="spellEnd"/>
      <w:r>
        <w:rPr>
          <w:rtl/>
        </w:rPr>
        <w:t xml:space="preserve"> גדולה תשובה שמקרבת </w:t>
      </w:r>
      <w:proofErr w:type="spellStart"/>
      <w:r>
        <w:rPr>
          <w:rtl/>
        </w:rPr>
        <w:t>דייקא</w:t>
      </w:r>
      <w:proofErr w:type="spellEnd"/>
      <w:r>
        <w:rPr>
          <w:rtl/>
        </w:rPr>
        <w:t xml:space="preserve"> את הגאולה.</w:t>
      </w:r>
    </w:p>
    <w:p w:rsidR="004A72A3" w:rsidRDefault="004A72A3" w:rsidP="004A72A3">
      <w:pPr>
        <w:spacing w:after="0" w:line="240" w:lineRule="auto"/>
        <w:jc w:val="both"/>
        <w:rPr>
          <w:rtl/>
        </w:rPr>
      </w:pPr>
    </w:p>
    <w:p w:rsidR="004A72A3" w:rsidRDefault="004A72A3" w:rsidP="004A72A3">
      <w:pPr>
        <w:spacing w:after="0" w:line="240" w:lineRule="auto"/>
        <w:jc w:val="both"/>
        <w:rPr>
          <w:rtl/>
        </w:rPr>
      </w:pPr>
      <w:r>
        <w:rPr>
          <w:rtl/>
        </w:rPr>
        <w:t xml:space="preserve">5. </w:t>
      </w:r>
      <w:r>
        <w:rPr>
          <w:rFonts w:cs="Miriam"/>
          <w:u w:val="single"/>
          <w:rtl/>
        </w:rPr>
        <w:t xml:space="preserve">מדרש </w:t>
      </w:r>
      <w:proofErr w:type="spellStart"/>
      <w:r>
        <w:rPr>
          <w:rFonts w:cs="Miriam"/>
          <w:u w:val="single"/>
          <w:rtl/>
        </w:rPr>
        <w:t>תנחומא</w:t>
      </w:r>
      <w:proofErr w:type="spellEnd"/>
      <w:r>
        <w:rPr>
          <w:rFonts w:cs="Miriam"/>
          <w:u w:val="single"/>
          <w:rtl/>
        </w:rPr>
        <w:t xml:space="preserve"> פרשת </w:t>
      </w:r>
      <w:proofErr w:type="spellStart"/>
      <w:r>
        <w:rPr>
          <w:rFonts w:cs="Miriam"/>
          <w:u w:val="single"/>
          <w:rtl/>
        </w:rPr>
        <w:t>בחוקותי</w:t>
      </w:r>
      <w:proofErr w:type="spellEnd"/>
      <w:r>
        <w:rPr>
          <w:rFonts w:cs="Miriam"/>
          <w:u w:val="single"/>
          <w:rtl/>
        </w:rPr>
        <w:t xml:space="preserve"> סימן ג</w:t>
      </w:r>
      <w:r>
        <w:rPr>
          <w:rtl/>
        </w:rPr>
        <w:t xml:space="preserve"> </w:t>
      </w:r>
    </w:p>
    <w:p w:rsidR="004A72A3" w:rsidRDefault="004A72A3" w:rsidP="004A72A3">
      <w:pPr>
        <w:spacing w:after="0" w:line="240" w:lineRule="auto"/>
        <w:jc w:val="both"/>
        <w:rPr>
          <w:rtl/>
        </w:rPr>
      </w:pPr>
      <w:r>
        <w:rPr>
          <w:rtl/>
        </w:rPr>
        <w:t xml:space="preserve">ר' יהודה אומר אם אין ישראל </w:t>
      </w:r>
      <w:proofErr w:type="spellStart"/>
      <w:r>
        <w:rPr>
          <w:rtl/>
        </w:rPr>
        <w:t>עושין</w:t>
      </w:r>
      <w:proofErr w:type="spellEnd"/>
      <w:r>
        <w:rPr>
          <w:rtl/>
        </w:rPr>
        <w:t xml:space="preserve"> תשובה אין </w:t>
      </w:r>
      <w:proofErr w:type="spellStart"/>
      <w:r>
        <w:rPr>
          <w:rtl/>
        </w:rPr>
        <w:t>נגאלין</w:t>
      </w:r>
      <w:proofErr w:type="spellEnd"/>
      <w:r>
        <w:rPr>
          <w:rtl/>
        </w:rPr>
        <w:t xml:space="preserve">, שנא' (ישעיה ל) בשובה ונחת </w:t>
      </w:r>
      <w:proofErr w:type="spellStart"/>
      <w:r>
        <w:rPr>
          <w:rtl/>
        </w:rPr>
        <w:t>תושעון</w:t>
      </w:r>
      <w:proofErr w:type="spellEnd"/>
      <w:r>
        <w:rPr>
          <w:rtl/>
        </w:rPr>
        <w:t xml:space="preserve">, רבי שמעון אומר בין </w:t>
      </w:r>
      <w:proofErr w:type="spellStart"/>
      <w:r>
        <w:rPr>
          <w:rtl/>
        </w:rPr>
        <w:t>עושין</w:t>
      </w:r>
      <w:proofErr w:type="spellEnd"/>
      <w:r>
        <w:rPr>
          <w:rtl/>
        </w:rPr>
        <w:t xml:space="preserve"> תשובה ובין אין </w:t>
      </w:r>
      <w:proofErr w:type="spellStart"/>
      <w:r>
        <w:rPr>
          <w:rtl/>
        </w:rPr>
        <w:t>עושין</w:t>
      </w:r>
      <w:proofErr w:type="spellEnd"/>
      <w:r>
        <w:rPr>
          <w:rtl/>
        </w:rPr>
        <w:t xml:space="preserve"> תשובה כיון שהגיע הקץ מיד </w:t>
      </w:r>
      <w:proofErr w:type="spellStart"/>
      <w:r>
        <w:rPr>
          <w:rtl/>
        </w:rPr>
        <w:t>נגאלין</w:t>
      </w:r>
      <w:proofErr w:type="spellEnd"/>
      <w:r>
        <w:rPr>
          <w:rtl/>
        </w:rPr>
        <w:t xml:space="preserve"> שנאמר (שם ס) אני ה' בעתה </w:t>
      </w:r>
      <w:proofErr w:type="spellStart"/>
      <w:r>
        <w:rPr>
          <w:rtl/>
        </w:rPr>
        <w:t>אחישנה</w:t>
      </w:r>
      <w:proofErr w:type="spellEnd"/>
      <w:r>
        <w:rPr>
          <w:rtl/>
        </w:rPr>
        <w:t xml:space="preserve"> רבי אלעזר אומר אם אין </w:t>
      </w:r>
      <w:proofErr w:type="spellStart"/>
      <w:r>
        <w:rPr>
          <w:rtl/>
        </w:rPr>
        <w:t>עושין</w:t>
      </w:r>
      <w:proofErr w:type="spellEnd"/>
      <w:r>
        <w:rPr>
          <w:rtl/>
        </w:rPr>
        <w:t xml:space="preserve"> תשובה מעצמן הקב"ה מעמיד עליהם מלך רע שגזרותיו קשות כהמן ומשתעבד בהן ומתוך כך </w:t>
      </w:r>
      <w:proofErr w:type="spellStart"/>
      <w:r>
        <w:rPr>
          <w:rtl/>
        </w:rPr>
        <w:t>עושין</w:t>
      </w:r>
      <w:proofErr w:type="spellEnd"/>
      <w:r>
        <w:rPr>
          <w:rtl/>
        </w:rPr>
        <w:t xml:space="preserve"> תשובה שנאמר (שם נט) כי יבא כנהר צר רוח ה' </w:t>
      </w:r>
      <w:proofErr w:type="spellStart"/>
      <w:r>
        <w:rPr>
          <w:rtl/>
        </w:rPr>
        <w:t>נוססה</w:t>
      </w:r>
      <w:proofErr w:type="spellEnd"/>
      <w:r>
        <w:rPr>
          <w:rtl/>
        </w:rPr>
        <w:t xml:space="preserve"> בו באותה שעה ובא לציון גואל (שם).</w:t>
      </w:r>
    </w:p>
    <w:p w:rsidR="004A72A3" w:rsidRDefault="004A72A3" w:rsidP="004A72A3">
      <w:pPr>
        <w:spacing w:after="0" w:line="240" w:lineRule="auto"/>
        <w:jc w:val="both"/>
        <w:rPr>
          <w:rtl/>
        </w:rPr>
      </w:pPr>
    </w:p>
    <w:p w:rsidR="004A72A3" w:rsidRDefault="004A72A3" w:rsidP="004A72A3">
      <w:pPr>
        <w:spacing w:after="0" w:line="240" w:lineRule="auto"/>
        <w:jc w:val="both"/>
        <w:rPr>
          <w:rtl/>
        </w:rPr>
      </w:pPr>
      <w:r>
        <w:rPr>
          <w:rtl/>
        </w:rPr>
        <w:t xml:space="preserve">6. </w:t>
      </w:r>
      <w:r>
        <w:rPr>
          <w:rFonts w:cs="Miriam"/>
          <w:u w:val="single"/>
          <w:rtl/>
        </w:rPr>
        <w:t>תלמוד ירושלמי (</w:t>
      </w:r>
      <w:proofErr w:type="spellStart"/>
      <w:r>
        <w:rPr>
          <w:rFonts w:cs="Miriam"/>
          <w:u w:val="single"/>
          <w:rtl/>
        </w:rPr>
        <w:t>וילנא</w:t>
      </w:r>
      <w:proofErr w:type="spellEnd"/>
      <w:r>
        <w:rPr>
          <w:rFonts w:cs="Miriam"/>
          <w:u w:val="single"/>
          <w:rtl/>
        </w:rPr>
        <w:t>) מסכת תענית פרק א הלכה א</w:t>
      </w:r>
      <w:r>
        <w:rPr>
          <w:rtl/>
        </w:rPr>
        <w:t xml:space="preserve"> </w:t>
      </w:r>
    </w:p>
    <w:p w:rsidR="004A72A3" w:rsidRDefault="004A72A3" w:rsidP="004A72A3">
      <w:pPr>
        <w:spacing w:after="0" w:line="240" w:lineRule="auto"/>
        <w:jc w:val="both"/>
        <w:rPr>
          <w:rtl/>
        </w:rPr>
      </w:pPr>
      <w:proofErr w:type="spellStart"/>
      <w:r>
        <w:rPr>
          <w:rtl/>
        </w:rPr>
        <w:t>דאיתפלגון</w:t>
      </w:r>
      <w:proofErr w:type="spellEnd"/>
      <w:r>
        <w:rPr>
          <w:rtl/>
        </w:rPr>
        <w:t xml:space="preserve"> רבי </w:t>
      </w:r>
      <w:proofErr w:type="spellStart"/>
      <w:r>
        <w:rPr>
          <w:rtl/>
        </w:rPr>
        <w:t>ליעזר</w:t>
      </w:r>
      <w:proofErr w:type="spellEnd"/>
      <w:r>
        <w:rPr>
          <w:rtl/>
        </w:rPr>
        <w:t xml:space="preserve"> אומר אם אין ישראל </w:t>
      </w:r>
      <w:proofErr w:type="spellStart"/>
      <w:r>
        <w:rPr>
          <w:rtl/>
        </w:rPr>
        <w:t>עושין</w:t>
      </w:r>
      <w:proofErr w:type="spellEnd"/>
      <w:r>
        <w:rPr>
          <w:rtl/>
        </w:rPr>
        <w:t xml:space="preserve"> תשובה אין </w:t>
      </w:r>
      <w:proofErr w:type="spellStart"/>
      <w:r>
        <w:rPr>
          <w:rtl/>
        </w:rPr>
        <w:t>נגאלין</w:t>
      </w:r>
      <w:proofErr w:type="spellEnd"/>
      <w:r>
        <w:rPr>
          <w:rtl/>
        </w:rPr>
        <w:t xml:space="preserve"> לעולם שנא' [</w:t>
      </w:r>
      <w:proofErr w:type="spellStart"/>
      <w:r>
        <w:rPr>
          <w:rtl/>
        </w:rPr>
        <w:t>ישעי</w:t>
      </w:r>
      <w:proofErr w:type="spellEnd"/>
      <w:r>
        <w:rPr>
          <w:rtl/>
        </w:rPr>
        <w:t xml:space="preserve">' ל] בשובה ונחת </w:t>
      </w:r>
      <w:proofErr w:type="spellStart"/>
      <w:r>
        <w:rPr>
          <w:rtl/>
        </w:rPr>
        <w:t>תושעון</w:t>
      </w:r>
      <w:proofErr w:type="spellEnd"/>
      <w:r>
        <w:rPr>
          <w:rtl/>
        </w:rPr>
        <w:t xml:space="preserve"> אמר לו רבי יהושע וכי אם יעמדו ישראל ולא יעשו תשובה אינן </w:t>
      </w:r>
      <w:proofErr w:type="spellStart"/>
      <w:r>
        <w:rPr>
          <w:rtl/>
        </w:rPr>
        <w:t>נגאלין</w:t>
      </w:r>
      <w:proofErr w:type="spellEnd"/>
      <w:r>
        <w:rPr>
          <w:rtl/>
        </w:rPr>
        <w:t xml:space="preserve"> לעולם אמר לו ר"א הקב"ה מעמיד עליהן מלך קשה כהמן ומיד הן </w:t>
      </w:r>
      <w:proofErr w:type="spellStart"/>
      <w:r>
        <w:rPr>
          <w:rtl/>
        </w:rPr>
        <w:t>עושין</w:t>
      </w:r>
      <w:proofErr w:type="spellEnd"/>
      <w:r>
        <w:rPr>
          <w:rtl/>
        </w:rPr>
        <w:t xml:space="preserve"> תשובה והן </w:t>
      </w:r>
      <w:proofErr w:type="spellStart"/>
      <w:r>
        <w:rPr>
          <w:rtl/>
        </w:rPr>
        <w:t>נגאלין</w:t>
      </w:r>
      <w:proofErr w:type="spellEnd"/>
      <w:r>
        <w:rPr>
          <w:rtl/>
        </w:rPr>
        <w:t>...אמר לו ר' יהושע והא כתיב [</w:t>
      </w:r>
      <w:proofErr w:type="spellStart"/>
      <w:r>
        <w:rPr>
          <w:rtl/>
        </w:rPr>
        <w:t>ישעי</w:t>
      </w:r>
      <w:proofErr w:type="spellEnd"/>
      <w:r>
        <w:rPr>
          <w:rtl/>
        </w:rPr>
        <w:t xml:space="preserve">' ס] אני ה' בעתה </w:t>
      </w:r>
      <w:proofErr w:type="spellStart"/>
      <w:r>
        <w:rPr>
          <w:rtl/>
        </w:rPr>
        <w:t>אחישנה</w:t>
      </w:r>
      <w:proofErr w:type="spellEnd"/>
      <w:r>
        <w:rPr>
          <w:rtl/>
        </w:rPr>
        <w:t xml:space="preserve">. רבי אחא בשם ר"י בן לוי אם זכיתם </w:t>
      </w:r>
      <w:proofErr w:type="spellStart"/>
      <w:r>
        <w:rPr>
          <w:rtl/>
        </w:rPr>
        <w:t>אחישנה</w:t>
      </w:r>
      <w:proofErr w:type="spellEnd"/>
      <w:r>
        <w:rPr>
          <w:rtl/>
        </w:rPr>
        <w:t xml:space="preserve"> ואם לאו בעתה כיון שאמר לו ר' יהושע [דניאל </w:t>
      </w:r>
      <w:proofErr w:type="spellStart"/>
      <w:r>
        <w:rPr>
          <w:rtl/>
        </w:rPr>
        <w:t>יב</w:t>
      </w:r>
      <w:proofErr w:type="spellEnd"/>
      <w:r>
        <w:rPr>
          <w:rtl/>
        </w:rPr>
        <w:t xml:space="preserve">] כי למועד ... תכלינה כל אלה </w:t>
      </w:r>
      <w:proofErr w:type="spellStart"/>
      <w:r>
        <w:rPr>
          <w:rtl/>
        </w:rPr>
        <w:t>איסתלק</w:t>
      </w:r>
      <w:proofErr w:type="spellEnd"/>
      <w:r>
        <w:rPr>
          <w:rtl/>
        </w:rPr>
        <w:t xml:space="preserve"> ר' </w:t>
      </w:r>
      <w:proofErr w:type="spellStart"/>
      <w:r>
        <w:rPr>
          <w:rtl/>
        </w:rPr>
        <w:t>ליעזר</w:t>
      </w:r>
      <w:proofErr w:type="spellEnd"/>
      <w:r>
        <w:rPr>
          <w:rtl/>
        </w:rPr>
        <w:t>. מתוך חמשה דברים נגאלו ישראל ממצרים מתוך הקץ מתוך צרה מתוך צווחה מתוך זכות אבות מתוך תשובה...מתוך הקץ וכן הוא אומר [דברים ד ל] בצר לך מתוך צרה. ומצאוך כל הדברים...</w:t>
      </w:r>
    </w:p>
    <w:p w:rsidR="004A72A3" w:rsidRDefault="004A72A3" w:rsidP="004A72A3">
      <w:pPr>
        <w:spacing w:after="0" w:line="240" w:lineRule="auto"/>
        <w:jc w:val="both"/>
        <w:rPr>
          <w:rtl/>
        </w:rPr>
      </w:pPr>
    </w:p>
    <w:p w:rsidR="004A72A3" w:rsidRDefault="004A72A3" w:rsidP="004A72A3">
      <w:pPr>
        <w:spacing w:after="0" w:line="240" w:lineRule="auto"/>
        <w:jc w:val="both"/>
        <w:rPr>
          <w:rtl/>
        </w:rPr>
      </w:pPr>
      <w:r>
        <w:rPr>
          <w:rtl/>
        </w:rPr>
        <w:t xml:space="preserve">7. </w:t>
      </w:r>
      <w:r>
        <w:rPr>
          <w:rFonts w:cs="Miriam"/>
          <w:u w:val="single"/>
          <w:rtl/>
        </w:rPr>
        <w:t xml:space="preserve">רמב"ן דברים פרק לב פסוק </w:t>
      </w:r>
      <w:proofErr w:type="spellStart"/>
      <w:r>
        <w:rPr>
          <w:rFonts w:cs="Miriam"/>
          <w:u w:val="single"/>
          <w:rtl/>
        </w:rPr>
        <w:t>כו</w:t>
      </w:r>
      <w:proofErr w:type="spellEnd"/>
      <w:r>
        <w:rPr>
          <w:rtl/>
        </w:rPr>
        <w:t xml:space="preserve"> </w:t>
      </w:r>
    </w:p>
    <w:p w:rsidR="004A72A3" w:rsidRDefault="004A72A3" w:rsidP="004A72A3">
      <w:pPr>
        <w:spacing w:after="0" w:line="240" w:lineRule="auto"/>
        <w:jc w:val="both"/>
        <w:rPr>
          <w:rtl/>
        </w:rPr>
      </w:pPr>
      <w:r>
        <w:rPr>
          <w:rFonts w:cs="Miriam"/>
          <w:sz w:val="22"/>
          <w:szCs w:val="22"/>
          <w:u w:val="single"/>
          <w:rtl/>
        </w:rPr>
        <w:t xml:space="preserve">פסוק </w:t>
      </w:r>
      <w:proofErr w:type="spellStart"/>
      <w:r>
        <w:rPr>
          <w:rFonts w:cs="Miriam"/>
          <w:sz w:val="22"/>
          <w:szCs w:val="22"/>
          <w:rtl/>
        </w:rPr>
        <w:t>כו</w:t>
      </w:r>
      <w:proofErr w:type="spellEnd"/>
      <w:r>
        <w:rPr>
          <w:rFonts w:cs="Miriam"/>
          <w:sz w:val="22"/>
          <w:szCs w:val="22"/>
          <w:rtl/>
        </w:rPr>
        <w:t xml:space="preserve"> </w:t>
      </w:r>
      <w:r>
        <w:rPr>
          <w:rtl/>
        </w:rPr>
        <w:t xml:space="preserve">והנה יאמר הכתוב, כי היה </w:t>
      </w:r>
      <w:proofErr w:type="spellStart"/>
      <w:r>
        <w:rPr>
          <w:rtl/>
        </w:rPr>
        <w:t>במדת</w:t>
      </w:r>
      <w:proofErr w:type="spellEnd"/>
      <w:r>
        <w:rPr>
          <w:rtl/>
        </w:rPr>
        <w:t xml:space="preserve"> הדין להיותנו כן בגלות לעולם, לולי כעס אויב...ואין לנו הצלה מיד העמים רק בעבור שמו, </w:t>
      </w:r>
      <w:proofErr w:type="spellStart"/>
      <w:r>
        <w:rPr>
          <w:rtl/>
        </w:rPr>
        <w:t>כענין</w:t>
      </w:r>
      <w:proofErr w:type="spellEnd"/>
      <w:r>
        <w:rPr>
          <w:rtl/>
        </w:rPr>
        <w:t xml:space="preserve"> שאמר ביחזקאל (כ) וקבצתי אתכם מן הארצות...</w:t>
      </w:r>
      <w:proofErr w:type="spellStart"/>
      <w:r>
        <w:rPr>
          <w:rtl/>
        </w:rPr>
        <w:t>ונקדשתי</w:t>
      </w:r>
      <w:proofErr w:type="spellEnd"/>
      <w:r>
        <w:rPr>
          <w:rtl/>
        </w:rPr>
        <w:t xml:space="preserve"> בכם לעיני </w:t>
      </w:r>
      <w:proofErr w:type="spellStart"/>
      <w:r>
        <w:rPr>
          <w:rtl/>
        </w:rPr>
        <w:t>הגוים</w:t>
      </w:r>
      <w:proofErr w:type="spellEnd"/>
      <w:r>
        <w:rPr>
          <w:rtl/>
        </w:rPr>
        <w:t xml:space="preserve">. </w:t>
      </w:r>
    </w:p>
    <w:p w:rsidR="004A72A3" w:rsidRDefault="004A72A3" w:rsidP="004A72A3">
      <w:pPr>
        <w:spacing w:after="0" w:line="240" w:lineRule="auto"/>
        <w:jc w:val="both"/>
        <w:rPr>
          <w:rtl/>
        </w:rPr>
      </w:pPr>
      <w:r>
        <w:rPr>
          <w:rFonts w:cs="Miriam"/>
          <w:sz w:val="22"/>
          <w:szCs w:val="22"/>
          <w:u w:val="single"/>
          <w:rtl/>
        </w:rPr>
        <w:t>פסוק מ</w:t>
      </w:r>
      <w:r>
        <w:rPr>
          <w:rtl/>
        </w:rPr>
        <w:t xml:space="preserve">  והנה אין בשירה הזאת תנאי בתשובה ועבודה, רק היא שטר עדות שנעשה הרעות ונוכל, ושהוא יתברך יעשה בנו בתוכחות </w:t>
      </w:r>
      <w:proofErr w:type="spellStart"/>
      <w:r>
        <w:rPr>
          <w:rtl/>
        </w:rPr>
        <w:t>חימה</w:t>
      </w:r>
      <w:proofErr w:type="spellEnd"/>
      <w:r>
        <w:rPr>
          <w:rtl/>
        </w:rPr>
        <w:t xml:space="preserve">, אבל לא ישבית זכרנו, וישוב ויתנחם ויפרע מן האויבים בחרבו הקשה והגדולה והחזקה, ויכפר על </w:t>
      </w:r>
      <w:proofErr w:type="spellStart"/>
      <w:r>
        <w:rPr>
          <w:rtl/>
        </w:rPr>
        <w:t>חטאתינו</w:t>
      </w:r>
      <w:proofErr w:type="spellEnd"/>
      <w:r>
        <w:rPr>
          <w:rtl/>
        </w:rPr>
        <w:t xml:space="preserve"> למען שמו. א"כ, השירה הזאת הבטחה מבוארת בגאולה העתידה על </w:t>
      </w:r>
      <w:proofErr w:type="spellStart"/>
      <w:r>
        <w:rPr>
          <w:rtl/>
        </w:rPr>
        <w:t>כרחן</w:t>
      </w:r>
      <w:proofErr w:type="spellEnd"/>
      <w:r>
        <w:rPr>
          <w:rtl/>
        </w:rPr>
        <w:t xml:space="preserve"> של </w:t>
      </w:r>
      <w:proofErr w:type="spellStart"/>
      <w:r>
        <w:rPr>
          <w:rtl/>
        </w:rPr>
        <w:t>מינין</w:t>
      </w:r>
      <w:proofErr w:type="spellEnd"/>
      <w:r>
        <w:rPr>
          <w:rtl/>
        </w:rPr>
        <w:t>.</w:t>
      </w:r>
    </w:p>
    <w:p w:rsidR="004A72A3" w:rsidRDefault="004A72A3" w:rsidP="004A72A3">
      <w:pPr>
        <w:spacing w:after="0" w:line="240" w:lineRule="auto"/>
        <w:jc w:val="both"/>
        <w:rPr>
          <w:rtl/>
        </w:rPr>
      </w:pPr>
    </w:p>
    <w:p w:rsidR="004A72A3" w:rsidRDefault="004A72A3" w:rsidP="004A72A3">
      <w:pPr>
        <w:spacing w:after="0" w:line="240" w:lineRule="auto"/>
        <w:jc w:val="both"/>
        <w:rPr>
          <w:rtl/>
        </w:rPr>
      </w:pPr>
      <w:r>
        <w:rPr>
          <w:rtl/>
        </w:rPr>
        <w:lastRenderedPageBreak/>
        <w:t xml:space="preserve">8. </w:t>
      </w:r>
      <w:r>
        <w:rPr>
          <w:rFonts w:cs="Miriam"/>
          <w:u w:val="single"/>
          <w:rtl/>
        </w:rPr>
        <w:t xml:space="preserve">רבינו בחיי ויקרא פרק כה פסוק </w:t>
      </w:r>
      <w:proofErr w:type="spellStart"/>
      <w:r>
        <w:rPr>
          <w:rFonts w:cs="Miriam"/>
          <w:u w:val="single"/>
          <w:rtl/>
        </w:rPr>
        <w:t>מז</w:t>
      </w:r>
      <w:proofErr w:type="spellEnd"/>
      <w:r>
        <w:rPr>
          <w:rFonts w:cs="Miriam"/>
          <w:u w:val="single"/>
          <w:rtl/>
        </w:rPr>
        <w:t xml:space="preserve"> </w:t>
      </w:r>
    </w:p>
    <w:p w:rsidR="004A72A3" w:rsidRDefault="004A72A3" w:rsidP="004A72A3">
      <w:pPr>
        <w:spacing w:after="0" w:line="240" w:lineRule="auto"/>
        <w:jc w:val="both"/>
        <w:rPr>
          <w:rtl/>
        </w:rPr>
      </w:pPr>
      <w:r>
        <w:rPr>
          <w:rtl/>
        </w:rPr>
        <w:t xml:space="preserve">ואמר: ואם לא יגאל באלה, שאם לא יגאל על ידי תשובה בשנות הגלות האלה, ויצא בשנת היובל הוא ובניו עמו, כלומר שלא יתאחר זמן הגאולה מן הקץ הקצוב ואילך. וזוהי דעת רבי יהושע שאמר: בין </w:t>
      </w:r>
      <w:proofErr w:type="spellStart"/>
      <w:r>
        <w:rPr>
          <w:rtl/>
        </w:rPr>
        <w:t>עושין</w:t>
      </w:r>
      <w:proofErr w:type="spellEnd"/>
      <w:r>
        <w:rPr>
          <w:rtl/>
        </w:rPr>
        <w:t xml:space="preserve"> תשובה בין אין </w:t>
      </w:r>
      <w:proofErr w:type="spellStart"/>
      <w:r>
        <w:rPr>
          <w:rtl/>
        </w:rPr>
        <w:t>עושין</w:t>
      </w:r>
      <w:proofErr w:type="spellEnd"/>
      <w:r>
        <w:rPr>
          <w:rtl/>
        </w:rPr>
        <w:t xml:space="preserve"> תשובה מיד נגאלים, שנאמר: (ישעיה ס, </w:t>
      </w:r>
      <w:proofErr w:type="spellStart"/>
      <w:r>
        <w:rPr>
          <w:rtl/>
        </w:rPr>
        <w:t>כב</w:t>
      </w:r>
      <w:proofErr w:type="spellEnd"/>
      <w:r>
        <w:rPr>
          <w:rtl/>
        </w:rPr>
        <w:t xml:space="preserve">) "אני ה' בעתה </w:t>
      </w:r>
      <w:proofErr w:type="spellStart"/>
      <w:r>
        <w:rPr>
          <w:rtl/>
        </w:rPr>
        <w:t>אחישנה</w:t>
      </w:r>
      <w:proofErr w:type="spellEnd"/>
      <w:r>
        <w:rPr>
          <w:rtl/>
        </w:rPr>
        <w:t xml:space="preserve">", זכו </w:t>
      </w:r>
      <w:proofErr w:type="spellStart"/>
      <w:r>
        <w:rPr>
          <w:rtl/>
        </w:rPr>
        <w:t>אחישנה</w:t>
      </w:r>
      <w:proofErr w:type="spellEnd"/>
      <w:r>
        <w:rPr>
          <w:rtl/>
        </w:rPr>
        <w:t>, לא זכו, בעתה.</w:t>
      </w:r>
    </w:p>
    <w:p w:rsidR="004A72A3" w:rsidRDefault="004A72A3" w:rsidP="004A72A3">
      <w:pPr>
        <w:spacing w:after="0" w:line="240" w:lineRule="auto"/>
        <w:jc w:val="both"/>
        <w:rPr>
          <w:rtl/>
        </w:rPr>
      </w:pPr>
    </w:p>
    <w:p w:rsidR="004A72A3" w:rsidRDefault="004A72A3" w:rsidP="004A72A3">
      <w:pPr>
        <w:spacing w:after="0" w:line="240" w:lineRule="auto"/>
        <w:jc w:val="both"/>
        <w:rPr>
          <w:rtl/>
        </w:rPr>
      </w:pPr>
      <w:r>
        <w:rPr>
          <w:rtl/>
        </w:rPr>
        <w:t xml:space="preserve">9. </w:t>
      </w:r>
      <w:r>
        <w:rPr>
          <w:rFonts w:cs="Miriam"/>
          <w:u w:val="single"/>
          <w:rtl/>
        </w:rPr>
        <w:t>ספר ישועות משיחו חלק ראשון</w:t>
      </w:r>
      <w:r>
        <w:rPr>
          <w:rtl/>
        </w:rPr>
        <w:t xml:space="preserve">  </w:t>
      </w:r>
    </w:p>
    <w:p w:rsidR="004A72A3" w:rsidRDefault="004A72A3" w:rsidP="004A72A3">
      <w:pPr>
        <w:spacing w:after="0" w:line="240" w:lineRule="auto"/>
        <w:jc w:val="both"/>
        <w:rPr>
          <w:rtl/>
        </w:rPr>
      </w:pPr>
      <w:r>
        <w:rPr>
          <w:rtl/>
        </w:rPr>
        <w:t xml:space="preserve">ובזה הדרך נוכל לומר שצדקו דברי ר"א </w:t>
      </w:r>
      <w:proofErr w:type="spellStart"/>
      <w:r>
        <w:rPr>
          <w:rtl/>
        </w:rPr>
        <w:t>ור"י</w:t>
      </w:r>
      <w:proofErr w:type="spellEnd"/>
      <w:r>
        <w:rPr>
          <w:rtl/>
        </w:rPr>
        <w:t xml:space="preserve">...ושאלו ואלו דברי </w:t>
      </w:r>
      <w:proofErr w:type="spellStart"/>
      <w:r>
        <w:rPr>
          <w:rtl/>
        </w:rPr>
        <w:t>אלקים</w:t>
      </w:r>
      <w:proofErr w:type="spellEnd"/>
      <w:r>
        <w:rPr>
          <w:rtl/>
        </w:rPr>
        <w:t xml:space="preserve"> חיים כפי כל אחד מהזמנים, כי הנה ר"א סובר שאין ישראל נגאלים אלא א"כ יעשו תשובה...וכן הוא האמת אבל יצדק בגבול וזמן אפשרות בואו, </w:t>
      </w:r>
      <w:proofErr w:type="spellStart"/>
      <w:r>
        <w:rPr>
          <w:rtl/>
        </w:rPr>
        <w:t>ור"י</w:t>
      </w:r>
      <w:proofErr w:type="spellEnd"/>
      <w:r>
        <w:rPr>
          <w:rtl/>
        </w:rPr>
        <w:t xml:space="preserve"> סבר שהגאולה בקיצה...ושיבוא המשיח בהכרח בעתו וגם שלא יעשו תשובה, וג"כ צודק אבל בזמן ובגבול החיוב.</w:t>
      </w:r>
    </w:p>
    <w:p w:rsidR="004A72A3" w:rsidRDefault="004A72A3" w:rsidP="004A72A3">
      <w:pPr>
        <w:spacing w:after="0" w:line="240" w:lineRule="auto"/>
        <w:jc w:val="both"/>
        <w:rPr>
          <w:rtl/>
        </w:rPr>
      </w:pPr>
    </w:p>
    <w:p w:rsidR="004A72A3" w:rsidRDefault="004A72A3" w:rsidP="004A72A3">
      <w:pPr>
        <w:spacing w:after="0" w:line="240" w:lineRule="auto"/>
        <w:jc w:val="both"/>
        <w:rPr>
          <w:rtl/>
        </w:rPr>
      </w:pPr>
      <w:r>
        <w:rPr>
          <w:rtl/>
        </w:rPr>
        <w:t xml:space="preserve">10. </w:t>
      </w:r>
      <w:r>
        <w:rPr>
          <w:rFonts w:cs="Miriam"/>
          <w:u w:val="single"/>
          <w:rtl/>
        </w:rPr>
        <w:t xml:space="preserve">אור החיים ויקרא פרק כה פסוק </w:t>
      </w:r>
      <w:proofErr w:type="spellStart"/>
      <w:r>
        <w:rPr>
          <w:rFonts w:cs="Miriam"/>
          <w:u w:val="single"/>
          <w:rtl/>
        </w:rPr>
        <w:t>כח</w:t>
      </w:r>
      <w:proofErr w:type="spellEnd"/>
      <w:r>
        <w:rPr>
          <w:rtl/>
        </w:rPr>
        <w:t xml:space="preserve"> </w:t>
      </w:r>
    </w:p>
    <w:p w:rsidR="004A72A3" w:rsidRDefault="004A72A3" w:rsidP="004A72A3">
      <w:pPr>
        <w:spacing w:after="0" w:line="240" w:lineRule="auto"/>
        <w:jc w:val="both"/>
        <w:rPr>
          <w:rtl/>
        </w:rPr>
      </w:pPr>
      <w:r>
        <w:rPr>
          <w:rtl/>
        </w:rPr>
        <w:t xml:space="preserve">אומרו ואם לא מצאה ידו די השיב. פירוש אם יראה האדון כי אין </w:t>
      </w:r>
      <w:proofErr w:type="spellStart"/>
      <w:r>
        <w:rPr>
          <w:rtl/>
        </w:rPr>
        <w:t>כח</w:t>
      </w:r>
      <w:proofErr w:type="spellEnd"/>
      <w:r>
        <w:rPr>
          <w:rtl/>
        </w:rPr>
        <w:t xml:space="preserve"> בעם לסבול חבלים עוד ורבו חובותיהם למעלה ראש ואפס בהם </w:t>
      </w:r>
      <w:proofErr w:type="spellStart"/>
      <w:r>
        <w:rPr>
          <w:rtl/>
        </w:rPr>
        <w:t>כח</w:t>
      </w:r>
      <w:proofErr w:type="spellEnd"/>
      <w:r>
        <w:rPr>
          <w:rtl/>
        </w:rPr>
        <w:t xml:space="preserve"> הסבל, והיה ממכרו עד שנת היובל שהוא זמן המוגבל לגאולה בעתה, ואז ויצא ביובל ושב לאחוזתו כי קץ הגלות ישנו אפילו יהיו ישראל רשעים גמורים ח"ו:</w:t>
      </w:r>
    </w:p>
    <w:p w:rsidR="004A72A3" w:rsidRDefault="004A72A3" w:rsidP="004A72A3">
      <w:pPr>
        <w:spacing w:after="0" w:line="240" w:lineRule="auto"/>
        <w:jc w:val="both"/>
        <w:rPr>
          <w:rtl/>
        </w:rPr>
      </w:pPr>
    </w:p>
    <w:p w:rsidR="004A72A3" w:rsidRDefault="004A72A3" w:rsidP="004A72A3">
      <w:pPr>
        <w:spacing w:after="0" w:line="240" w:lineRule="auto"/>
        <w:jc w:val="both"/>
        <w:rPr>
          <w:rtl/>
        </w:rPr>
      </w:pPr>
      <w:r>
        <w:rPr>
          <w:rtl/>
        </w:rPr>
        <w:t xml:space="preserve">11. </w:t>
      </w:r>
      <w:r>
        <w:rPr>
          <w:rFonts w:cs="Miriam"/>
          <w:u w:val="single"/>
          <w:rtl/>
        </w:rPr>
        <w:t xml:space="preserve">ספר דעת תבונות - א - </w:t>
      </w:r>
      <w:proofErr w:type="spellStart"/>
      <w:r>
        <w:rPr>
          <w:rFonts w:cs="Miriam"/>
          <w:u w:val="single"/>
          <w:rtl/>
        </w:rPr>
        <w:t>מב</w:t>
      </w:r>
      <w:proofErr w:type="spellEnd"/>
      <w:r>
        <w:rPr>
          <w:rtl/>
        </w:rPr>
        <w:t xml:space="preserve"> </w:t>
      </w:r>
    </w:p>
    <w:p w:rsidR="004A72A3" w:rsidRDefault="004A72A3" w:rsidP="004A72A3">
      <w:pPr>
        <w:spacing w:after="0" w:line="240" w:lineRule="auto"/>
        <w:jc w:val="both"/>
        <w:rPr>
          <w:rtl/>
        </w:rPr>
      </w:pPr>
      <w:r>
        <w:rPr>
          <w:rtl/>
        </w:rPr>
        <w:t xml:space="preserve">וכן נאמר (ישעיה מח), "למעני </w:t>
      </w:r>
      <w:proofErr w:type="spellStart"/>
      <w:r>
        <w:rPr>
          <w:rtl/>
        </w:rPr>
        <w:t>למעני</w:t>
      </w:r>
      <w:proofErr w:type="spellEnd"/>
      <w:r>
        <w:rPr>
          <w:rtl/>
        </w:rPr>
        <w:t xml:space="preserve"> אעשה לי ואיך יחל"...זאת נחמתנו בעניינו, כי לא על מעשינו יפקוד, ולא לזכותנו ימתין...אלא מפני השבועה אשר נשבע לאבותינו והברית אשר כרת. אפילו אם לא יהיה זכות בישראל - כשיגיע עת מועד, יום נסתם בלבו, הנה עכ"פ יושיענו ודאי, כי אדון כל הוא, ויכול לעשות כן כשהוא רוצה:</w:t>
      </w:r>
    </w:p>
    <w:p w:rsidR="004A72A3" w:rsidRDefault="004A72A3" w:rsidP="004A72A3">
      <w:pPr>
        <w:spacing w:after="0" w:line="240" w:lineRule="auto"/>
        <w:jc w:val="both"/>
        <w:rPr>
          <w:rtl/>
        </w:rPr>
      </w:pPr>
    </w:p>
    <w:p w:rsidR="004A72A3" w:rsidRDefault="004A72A3" w:rsidP="004A72A3">
      <w:pPr>
        <w:spacing w:after="0" w:line="240" w:lineRule="auto"/>
        <w:jc w:val="both"/>
        <w:rPr>
          <w:rtl/>
        </w:rPr>
      </w:pPr>
      <w:r>
        <w:rPr>
          <w:rtl/>
        </w:rPr>
        <w:t xml:space="preserve">12. </w:t>
      </w:r>
      <w:r>
        <w:rPr>
          <w:rFonts w:cs="Miriam"/>
          <w:u w:val="single"/>
          <w:rtl/>
        </w:rPr>
        <w:t>אבן שלמה פרק יא ס"ט</w:t>
      </w:r>
    </w:p>
    <w:p w:rsidR="004A72A3" w:rsidRDefault="004A72A3" w:rsidP="004A72A3">
      <w:pPr>
        <w:spacing w:after="0" w:line="240" w:lineRule="auto"/>
        <w:jc w:val="both"/>
        <w:rPr>
          <w:rtl/>
        </w:rPr>
      </w:pPr>
      <w:r>
        <w:rPr>
          <w:rtl/>
        </w:rPr>
        <w:t xml:space="preserve">בכל דור יש </w:t>
      </w:r>
      <w:proofErr w:type="spellStart"/>
      <w:r>
        <w:rPr>
          <w:rtl/>
        </w:rPr>
        <w:t>קיצין</w:t>
      </w:r>
      <w:proofErr w:type="spellEnd"/>
      <w:r>
        <w:rPr>
          <w:rtl/>
        </w:rPr>
        <w:t xml:space="preserve"> לפי ענין התשובה </w:t>
      </w:r>
      <w:proofErr w:type="spellStart"/>
      <w:r>
        <w:rPr>
          <w:rtl/>
        </w:rPr>
        <w:t>והשכויות</w:t>
      </w:r>
      <w:proofErr w:type="spellEnd"/>
      <w:r>
        <w:rPr>
          <w:rtl/>
        </w:rPr>
        <w:t xml:space="preserve"> המיוחדים לאותו דור אבל קץ אחרון לא </w:t>
      </w:r>
      <w:proofErr w:type="spellStart"/>
      <w:r>
        <w:rPr>
          <w:rtl/>
        </w:rPr>
        <w:t>תליא</w:t>
      </w:r>
      <w:proofErr w:type="spellEnd"/>
      <w:r>
        <w:rPr>
          <w:rtl/>
        </w:rPr>
        <w:t xml:space="preserve"> בתשובה אלא בחסד כמ"ש "למעני </w:t>
      </w:r>
      <w:proofErr w:type="spellStart"/>
      <w:r>
        <w:rPr>
          <w:rtl/>
        </w:rPr>
        <w:t>למעני</w:t>
      </w:r>
      <w:proofErr w:type="spellEnd"/>
      <w:r>
        <w:rPr>
          <w:rtl/>
        </w:rPr>
        <w:t xml:space="preserve"> אעשה" וגם בזכות אבות </w:t>
      </w:r>
      <w:proofErr w:type="spellStart"/>
      <w:r>
        <w:rPr>
          <w:rtl/>
        </w:rPr>
        <w:t>וז"ש</w:t>
      </w:r>
      <w:proofErr w:type="spellEnd"/>
      <w:r>
        <w:rPr>
          <w:rtl/>
        </w:rPr>
        <w:t xml:space="preserve"> "זוכר חסדי אבות ומביא גואל לבני בניהם.</w:t>
      </w:r>
    </w:p>
    <w:p w:rsidR="004A72A3" w:rsidRDefault="004A72A3" w:rsidP="004A72A3">
      <w:pPr>
        <w:spacing w:after="0" w:line="240" w:lineRule="auto"/>
        <w:jc w:val="both"/>
        <w:rPr>
          <w:rtl/>
        </w:rPr>
      </w:pPr>
    </w:p>
    <w:p w:rsidR="004A72A3" w:rsidRDefault="004A72A3" w:rsidP="004A72A3">
      <w:pPr>
        <w:spacing w:after="0" w:line="240" w:lineRule="auto"/>
        <w:jc w:val="both"/>
        <w:rPr>
          <w:rtl/>
        </w:rPr>
      </w:pPr>
      <w:r>
        <w:rPr>
          <w:rtl/>
        </w:rPr>
        <w:t xml:space="preserve">13. </w:t>
      </w:r>
      <w:r>
        <w:rPr>
          <w:rFonts w:cs="Miriam"/>
          <w:u w:val="single"/>
          <w:rtl/>
        </w:rPr>
        <w:t>ספר לשם שבו ואחלמה - הקדמות ושערים - שער ו פרק ט</w:t>
      </w:r>
      <w:r>
        <w:rPr>
          <w:rtl/>
        </w:rPr>
        <w:t xml:space="preserve"> </w:t>
      </w:r>
    </w:p>
    <w:p w:rsidR="004A72A3" w:rsidRDefault="004A72A3" w:rsidP="004A72A3">
      <w:pPr>
        <w:spacing w:after="0" w:line="240" w:lineRule="auto"/>
        <w:jc w:val="both"/>
        <w:rPr>
          <w:rtl/>
        </w:rPr>
      </w:pPr>
      <w:r>
        <w:rPr>
          <w:rtl/>
        </w:rPr>
        <w:t xml:space="preserve">אמנם </w:t>
      </w:r>
      <w:proofErr w:type="spellStart"/>
      <w:r>
        <w:rPr>
          <w:rtl/>
        </w:rPr>
        <w:t>התקוה</w:t>
      </w:r>
      <w:proofErr w:type="spellEnd"/>
      <w:r>
        <w:rPr>
          <w:rtl/>
        </w:rPr>
        <w:t xml:space="preserve"> העתידה </w:t>
      </w:r>
      <w:proofErr w:type="spellStart"/>
      <w:r>
        <w:rPr>
          <w:rtl/>
        </w:rPr>
        <w:t>דכל</w:t>
      </w:r>
      <w:proofErr w:type="spellEnd"/>
      <w:r>
        <w:rPr>
          <w:rtl/>
        </w:rPr>
        <w:t xml:space="preserve"> חמדת ישראל שהם כל היעודים אחרונים דימות המשיח הנה הם </w:t>
      </w:r>
      <w:proofErr w:type="spellStart"/>
      <w:r>
        <w:rPr>
          <w:rtl/>
        </w:rPr>
        <w:t>תלוים</w:t>
      </w:r>
      <w:proofErr w:type="spellEnd"/>
      <w:r>
        <w:rPr>
          <w:rtl/>
        </w:rPr>
        <w:t xml:space="preserve"> באמת רק בברית ולא בזכות והוא ברית אבות וישראל. והברית לא תופר לעולם. וכן אומר רבינו תם (שבת </w:t>
      </w:r>
      <w:proofErr w:type="spellStart"/>
      <w:r>
        <w:rPr>
          <w:rtl/>
        </w:rPr>
        <w:t>נה</w:t>
      </w:r>
      <w:proofErr w:type="spellEnd"/>
      <w:r>
        <w:rPr>
          <w:rtl/>
        </w:rPr>
        <w:t xml:space="preserve">.) </w:t>
      </w:r>
      <w:proofErr w:type="spellStart"/>
      <w:r>
        <w:rPr>
          <w:rtl/>
        </w:rPr>
        <w:t>דזכות</w:t>
      </w:r>
      <w:proofErr w:type="spellEnd"/>
      <w:r>
        <w:rPr>
          <w:rtl/>
        </w:rPr>
        <w:t xml:space="preserve"> אבות תמה אבל ברית אבות לא תמה. וכן הוא מפורש בתורה בסוף קללות </w:t>
      </w:r>
      <w:proofErr w:type="spellStart"/>
      <w:r>
        <w:rPr>
          <w:rtl/>
        </w:rPr>
        <w:t>דתו"כ</w:t>
      </w:r>
      <w:proofErr w:type="spellEnd"/>
      <w:r>
        <w:rPr>
          <w:rtl/>
        </w:rPr>
        <w:t xml:space="preserve"> ואף גם זאת </w:t>
      </w:r>
      <w:proofErr w:type="spellStart"/>
      <w:r>
        <w:rPr>
          <w:rtl/>
        </w:rPr>
        <w:t>כו</w:t>
      </w:r>
      <w:proofErr w:type="spellEnd"/>
      <w:r>
        <w:rPr>
          <w:rtl/>
        </w:rPr>
        <w:t xml:space="preserve">' לא </w:t>
      </w:r>
      <w:proofErr w:type="spellStart"/>
      <w:r>
        <w:rPr>
          <w:rtl/>
        </w:rPr>
        <w:t>מאסתים</w:t>
      </w:r>
      <w:proofErr w:type="spellEnd"/>
      <w:r>
        <w:rPr>
          <w:rtl/>
        </w:rPr>
        <w:t xml:space="preserve"> ולא </w:t>
      </w:r>
      <w:proofErr w:type="spellStart"/>
      <w:r>
        <w:rPr>
          <w:rtl/>
        </w:rPr>
        <w:t>געלתים</w:t>
      </w:r>
      <w:proofErr w:type="spellEnd"/>
      <w:r>
        <w:rPr>
          <w:rtl/>
        </w:rPr>
        <w:t xml:space="preserve"> לכלותם... וכן שם בסנהדרין בפלוגתא דר' אליעזר ור' יהושע...ושקלו וטרו בזה ר"א </w:t>
      </w:r>
      <w:proofErr w:type="spellStart"/>
      <w:r>
        <w:rPr>
          <w:rtl/>
        </w:rPr>
        <w:t>ור"י</w:t>
      </w:r>
      <w:proofErr w:type="spellEnd"/>
      <w:r>
        <w:rPr>
          <w:rtl/>
        </w:rPr>
        <w:t xml:space="preserve"> ולבסוף שתק ר"א וכמו שמבואר שם והרי הודה ר"א ג"כ </w:t>
      </w:r>
      <w:proofErr w:type="spellStart"/>
      <w:r>
        <w:rPr>
          <w:rtl/>
        </w:rPr>
        <w:t>לר"י</w:t>
      </w:r>
      <w:proofErr w:type="spellEnd"/>
      <w:r>
        <w:rPr>
          <w:rtl/>
        </w:rPr>
        <w:t xml:space="preserve"> שהגאולה העתידה אינו תלוי בתשובה ומעשים טובים כלל. וכן כתב הרמב"ן </w:t>
      </w:r>
      <w:proofErr w:type="spellStart"/>
      <w:r>
        <w:rPr>
          <w:rtl/>
        </w:rPr>
        <w:t>בפ</w:t>
      </w:r>
      <w:proofErr w:type="spellEnd"/>
      <w:r>
        <w:rPr>
          <w:rtl/>
        </w:rPr>
        <w:t xml:space="preserve">' האזינו...ומה שנמצא בכמה אגדות שתלוי בתשובה. הנה הוא ע"פ מה שאמרו שם בסנהדרין קיא. כי אחד מעיר מזכה כל העיר כולה ושנים ממשפחה </w:t>
      </w:r>
      <w:proofErr w:type="spellStart"/>
      <w:r>
        <w:rPr>
          <w:rtl/>
        </w:rPr>
        <w:t>מזכין</w:t>
      </w:r>
      <w:proofErr w:type="spellEnd"/>
      <w:r>
        <w:rPr>
          <w:rtl/>
        </w:rPr>
        <w:t xml:space="preserve"> כל המשפחה כולה...והרי אינו חסר העולם מכמה צדיקים בכל דור אשר בזכותם יבוא הגאולה לכל ישראל כולם אפי' כשיהיו רובם חייב וכנזכר. וכן מורה כמה פסוקים ביחזקאל ל"ו ל"ז ומבואר שם כמעט בפירוש. שהגאולה האחרונה אינו תלוי בתשובה ומעשים טובים כלל והיא בטוחה לבוא עכ"פ. מה גם כי הרי האיש לבוש הבדים שהוא המלאך גבריאל (ע' </w:t>
      </w:r>
      <w:proofErr w:type="spellStart"/>
      <w:r>
        <w:rPr>
          <w:rtl/>
        </w:rPr>
        <w:t>ב"ר</w:t>
      </w:r>
      <w:proofErr w:type="spellEnd"/>
      <w:r>
        <w:rPr>
          <w:rtl/>
        </w:rPr>
        <w:t xml:space="preserve"> </w:t>
      </w:r>
      <w:proofErr w:type="spellStart"/>
      <w:r>
        <w:rPr>
          <w:rtl/>
        </w:rPr>
        <w:t>כא</w:t>
      </w:r>
      <w:proofErr w:type="spellEnd"/>
      <w:r>
        <w:rPr>
          <w:rtl/>
        </w:rPr>
        <w:t>) בא בשבועה...ואם שהיה קץ הגאולה תלוי בתשובה הרי לא שייך שבועה על זה כי תשובה תלוי בבחירה. והוא באמת הראיה אחרונה שמביא ר' יהושע לדבריו והוא ראיה שאין עליה תשובה. וכשיגיע עת הקץ הנה יבא עכ"פ בין אם יהיו זכאי או חייב. והרי לנו מכ"ז כי הגאולה העתידה אינו תלוי בזכות ומעשים כלל:</w:t>
      </w:r>
    </w:p>
    <w:p w:rsidR="004A72A3" w:rsidRDefault="004A72A3" w:rsidP="004A72A3">
      <w:pPr>
        <w:spacing w:after="0" w:line="240" w:lineRule="auto"/>
        <w:jc w:val="both"/>
        <w:rPr>
          <w:rtl/>
        </w:rPr>
      </w:pPr>
    </w:p>
    <w:p w:rsidR="004A72A3" w:rsidRDefault="004A72A3" w:rsidP="004A72A3">
      <w:pPr>
        <w:spacing w:after="0" w:line="240" w:lineRule="auto"/>
        <w:jc w:val="both"/>
        <w:rPr>
          <w:rtl/>
        </w:rPr>
      </w:pPr>
      <w:r>
        <w:rPr>
          <w:rtl/>
        </w:rPr>
        <w:t xml:space="preserve">14. </w:t>
      </w:r>
      <w:r>
        <w:rPr>
          <w:rFonts w:cs="Miriam"/>
          <w:u w:val="single"/>
          <w:rtl/>
        </w:rPr>
        <w:t xml:space="preserve">פרקי דרבי אליעזר פרק </w:t>
      </w:r>
      <w:proofErr w:type="spellStart"/>
      <w:r>
        <w:rPr>
          <w:rFonts w:cs="Miriam"/>
          <w:u w:val="single"/>
          <w:rtl/>
        </w:rPr>
        <w:t>מב</w:t>
      </w:r>
      <w:proofErr w:type="spellEnd"/>
      <w:r>
        <w:rPr>
          <w:rtl/>
        </w:rPr>
        <w:t xml:space="preserve"> </w:t>
      </w:r>
    </w:p>
    <w:p w:rsidR="004A72A3" w:rsidRDefault="004A72A3" w:rsidP="004A72A3">
      <w:pPr>
        <w:spacing w:after="0" w:line="240" w:lineRule="auto"/>
        <w:jc w:val="both"/>
        <w:rPr>
          <w:rtl/>
        </w:rPr>
      </w:pPr>
      <w:r>
        <w:rPr>
          <w:rtl/>
        </w:rPr>
        <w:t xml:space="preserve">ר' יהודה אומר אם אין ישראל </w:t>
      </w:r>
      <w:proofErr w:type="spellStart"/>
      <w:r>
        <w:rPr>
          <w:rtl/>
        </w:rPr>
        <w:t>עושין</w:t>
      </w:r>
      <w:proofErr w:type="spellEnd"/>
      <w:r>
        <w:rPr>
          <w:rtl/>
        </w:rPr>
        <w:t xml:space="preserve"> תשובה אין </w:t>
      </w:r>
      <w:proofErr w:type="spellStart"/>
      <w:r>
        <w:rPr>
          <w:rtl/>
        </w:rPr>
        <w:t>נגאלין</w:t>
      </w:r>
      <w:proofErr w:type="spellEnd"/>
      <w:r>
        <w:rPr>
          <w:rtl/>
        </w:rPr>
        <w:t xml:space="preserve">...ואין ישראל </w:t>
      </w:r>
      <w:proofErr w:type="spellStart"/>
      <w:r>
        <w:rPr>
          <w:rtl/>
        </w:rPr>
        <w:t>עושין</w:t>
      </w:r>
      <w:proofErr w:type="spellEnd"/>
      <w:r>
        <w:rPr>
          <w:rtl/>
        </w:rPr>
        <w:t xml:space="preserve"> תשובה עד שיבא אליהו הנביא שנא' הנה אנכי שולח לכם את אליהו הנביא לפני בא יום ה' הגדול...והשיב לב אבות על בנים ולב בנים על </w:t>
      </w:r>
      <w:proofErr w:type="spellStart"/>
      <w:r>
        <w:rPr>
          <w:rtl/>
        </w:rPr>
        <w:t>אבותם</w:t>
      </w:r>
      <w:proofErr w:type="spellEnd"/>
    </w:p>
    <w:p w:rsidR="004A72A3" w:rsidRDefault="004A72A3" w:rsidP="004A72A3">
      <w:pPr>
        <w:spacing w:after="0" w:line="240" w:lineRule="auto"/>
        <w:jc w:val="both"/>
        <w:rPr>
          <w:rtl/>
        </w:rPr>
      </w:pPr>
    </w:p>
    <w:p w:rsidR="004A72A3" w:rsidRDefault="004A72A3" w:rsidP="004A72A3">
      <w:pPr>
        <w:spacing w:after="0" w:line="240" w:lineRule="auto"/>
        <w:jc w:val="both"/>
        <w:rPr>
          <w:rtl/>
        </w:rPr>
      </w:pPr>
      <w:r>
        <w:rPr>
          <w:rtl/>
        </w:rPr>
        <w:t xml:space="preserve">15. </w:t>
      </w:r>
      <w:r>
        <w:rPr>
          <w:rFonts w:ascii="Miriam" w:hAnsi="Miriam" w:cs="Miriam"/>
          <w:u w:val="single"/>
          <w:rtl/>
        </w:rPr>
        <w:t>פרקי דרבי אליעזר פרק לט</w:t>
      </w:r>
      <w:r>
        <w:rPr>
          <w:rtl/>
        </w:rPr>
        <w:t xml:space="preserve"> </w:t>
      </w:r>
    </w:p>
    <w:p w:rsidR="004A72A3" w:rsidRDefault="004A72A3" w:rsidP="004A72A3">
      <w:pPr>
        <w:spacing w:after="0" w:line="240" w:lineRule="auto"/>
        <w:jc w:val="both"/>
        <w:rPr>
          <w:rtl/>
        </w:rPr>
      </w:pPr>
      <w:proofErr w:type="spellStart"/>
      <w:r>
        <w:rPr>
          <w:rtl/>
        </w:rPr>
        <w:t>אמ</w:t>
      </w:r>
      <w:proofErr w:type="spellEnd"/>
      <w:r>
        <w:rPr>
          <w:rtl/>
        </w:rPr>
        <w:t xml:space="preserve">' לפניו </w:t>
      </w:r>
      <w:proofErr w:type="spellStart"/>
      <w:r>
        <w:rPr>
          <w:rtl/>
        </w:rPr>
        <w:t>רבון</w:t>
      </w:r>
      <w:proofErr w:type="spellEnd"/>
      <w:r>
        <w:rPr>
          <w:rtl/>
        </w:rPr>
        <w:t xml:space="preserve"> כל העולמים שלח נא ביד תשלח, ר"ל ביד אותו האיש שאתה עתיד לשלוח, </w:t>
      </w:r>
      <w:proofErr w:type="spellStart"/>
      <w:r>
        <w:rPr>
          <w:rtl/>
        </w:rPr>
        <w:t>אמ</w:t>
      </w:r>
      <w:proofErr w:type="spellEnd"/>
      <w:r>
        <w:rPr>
          <w:rtl/>
        </w:rPr>
        <w:t xml:space="preserve">' לו לא אמרתי לך ואשלחך אל ישראל, אלא לך ואשלחך אל פרעה, ולאותו האיש שאתה </w:t>
      </w:r>
      <w:proofErr w:type="spellStart"/>
      <w:r>
        <w:rPr>
          <w:rtl/>
        </w:rPr>
        <w:t>אומ</w:t>
      </w:r>
      <w:proofErr w:type="spellEnd"/>
      <w:r>
        <w:rPr>
          <w:rtl/>
        </w:rPr>
        <w:t xml:space="preserve">' אני שולח לעתיד לבא אל ישראל, שנ' הנה אנכי שולח לכם את אליהו הנביא וכו' והשיב לב אבות על בנים ולב בנים על </w:t>
      </w:r>
      <w:proofErr w:type="spellStart"/>
      <w:r>
        <w:rPr>
          <w:rtl/>
        </w:rPr>
        <w:t>אבותם</w:t>
      </w:r>
      <w:proofErr w:type="spellEnd"/>
      <w:r>
        <w:rPr>
          <w:rtl/>
        </w:rPr>
        <w:t>.</w:t>
      </w:r>
    </w:p>
    <w:p w:rsidR="004A72A3" w:rsidRDefault="004A72A3" w:rsidP="004A72A3">
      <w:pPr>
        <w:spacing w:after="0" w:line="240" w:lineRule="auto"/>
        <w:jc w:val="both"/>
        <w:rPr>
          <w:rtl/>
        </w:rPr>
      </w:pPr>
    </w:p>
    <w:p w:rsidR="004A72A3" w:rsidRDefault="004A72A3" w:rsidP="004A72A3">
      <w:pPr>
        <w:spacing w:after="0" w:line="240" w:lineRule="auto"/>
        <w:jc w:val="both"/>
        <w:rPr>
          <w:rtl/>
        </w:rPr>
      </w:pPr>
      <w:r>
        <w:rPr>
          <w:rtl/>
        </w:rPr>
        <w:t xml:space="preserve">16. </w:t>
      </w:r>
      <w:r>
        <w:rPr>
          <w:rFonts w:ascii="Miriam" w:hAnsi="Miriam" w:cs="Miriam"/>
          <w:u w:val="single"/>
          <w:rtl/>
        </w:rPr>
        <w:t xml:space="preserve">אורות / ישראל </w:t>
      </w:r>
      <w:proofErr w:type="spellStart"/>
      <w:r>
        <w:rPr>
          <w:rFonts w:ascii="Miriam" w:hAnsi="Miriam" w:cs="Miriam"/>
          <w:u w:val="single"/>
          <w:rtl/>
        </w:rPr>
        <w:t>ותחיתו</w:t>
      </w:r>
      <w:proofErr w:type="spellEnd"/>
      <w:r>
        <w:rPr>
          <w:rFonts w:ascii="Miriam" w:hAnsi="Miriam" w:cs="Miriam"/>
          <w:u w:val="single"/>
          <w:rtl/>
        </w:rPr>
        <w:t xml:space="preserve"> / </w:t>
      </w:r>
      <w:proofErr w:type="spellStart"/>
      <w:r>
        <w:rPr>
          <w:rFonts w:ascii="Miriam" w:hAnsi="Miriam" w:cs="Miriam"/>
          <w:u w:val="single"/>
          <w:rtl/>
        </w:rPr>
        <w:t>כט</w:t>
      </w:r>
      <w:proofErr w:type="spellEnd"/>
      <w:r>
        <w:rPr>
          <w:rtl/>
        </w:rPr>
        <w:t xml:space="preserve"> </w:t>
      </w:r>
    </w:p>
    <w:p w:rsidR="004A72A3" w:rsidRDefault="004A72A3" w:rsidP="004A72A3">
      <w:pPr>
        <w:spacing w:after="0" w:line="240" w:lineRule="auto"/>
        <w:jc w:val="both"/>
        <w:rPr>
          <w:rtl/>
        </w:rPr>
      </w:pPr>
      <w:r>
        <w:rPr>
          <w:rtl/>
        </w:rPr>
        <w:t xml:space="preserve">הגאלה מטבעת היא בטבע ישראל, היא חותם פנימי...משה מאיר את אור התורה ואליהו – את אור הטבע הישראלית </w:t>
      </w:r>
      <w:proofErr w:type="spellStart"/>
      <w:r>
        <w:rPr>
          <w:rtl/>
        </w:rPr>
        <w:t>הנקיה</w:t>
      </w:r>
      <w:proofErr w:type="spellEnd"/>
      <w:r>
        <w:rPr>
          <w:rtl/>
        </w:rPr>
        <w:t xml:space="preserve">...באבות מתגבר אור התורה, בבנים – אור הטבע הישראלי הקדוש, וזה </w:t>
      </w:r>
      <w:proofErr w:type="spellStart"/>
      <w:r>
        <w:rPr>
          <w:rtl/>
        </w:rPr>
        <w:t>יוצץ</w:t>
      </w:r>
      <w:proofErr w:type="spellEnd"/>
      <w:r>
        <w:rPr>
          <w:rtl/>
        </w:rPr>
        <w:t xml:space="preserve"> באחרית-הימים </w:t>
      </w:r>
      <w:proofErr w:type="spellStart"/>
      <w:r>
        <w:rPr>
          <w:rtl/>
        </w:rPr>
        <w:t>בחבורם</w:t>
      </w:r>
      <w:proofErr w:type="spellEnd"/>
      <w:r>
        <w:rPr>
          <w:rtl/>
        </w:rPr>
        <w:t xml:space="preserve">, "והשיב לב אבות על בנים ולב בנים על </w:t>
      </w:r>
      <w:proofErr w:type="spellStart"/>
      <w:r>
        <w:rPr>
          <w:rtl/>
        </w:rPr>
        <w:t>אבותם</w:t>
      </w:r>
      <w:proofErr w:type="spellEnd"/>
      <w:r>
        <w:rPr>
          <w:rtl/>
        </w:rPr>
        <w:t>".</w:t>
      </w:r>
    </w:p>
    <w:p w:rsidR="004A72A3" w:rsidRDefault="004A72A3" w:rsidP="004A72A3">
      <w:pPr>
        <w:spacing w:after="0" w:line="240" w:lineRule="auto"/>
        <w:jc w:val="both"/>
        <w:rPr>
          <w:rtl/>
        </w:rPr>
      </w:pPr>
    </w:p>
    <w:p w:rsidR="004A72A3" w:rsidRDefault="004A72A3" w:rsidP="004A72A3">
      <w:pPr>
        <w:spacing w:after="0" w:line="240" w:lineRule="auto"/>
        <w:jc w:val="both"/>
        <w:rPr>
          <w:rtl/>
        </w:rPr>
      </w:pPr>
      <w:r>
        <w:rPr>
          <w:rtl/>
        </w:rPr>
        <w:t xml:space="preserve">17. </w:t>
      </w:r>
      <w:r>
        <w:rPr>
          <w:rFonts w:cs="Miriam"/>
          <w:u w:val="single"/>
          <w:rtl/>
        </w:rPr>
        <w:t>משך חכמה דברים פרק ל</w:t>
      </w:r>
      <w:r>
        <w:rPr>
          <w:rtl/>
        </w:rPr>
        <w:t xml:space="preserve">  </w:t>
      </w:r>
    </w:p>
    <w:p w:rsidR="004A72A3" w:rsidRDefault="004A72A3" w:rsidP="004A72A3">
      <w:pPr>
        <w:spacing w:after="0" w:line="240" w:lineRule="auto"/>
        <w:jc w:val="both"/>
        <w:rPr>
          <w:rtl/>
        </w:rPr>
      </w:pPr>
      <w:r>
        <w:rPr>
          <w:rtl/>
        </w:rPr>
        <w:t xml:space="preserve">וזה "והשבות אל לבבך", כי אהבת ישראל חקוק בלבבו, ושומע את אשר חרות על לבבו מהר סיני, ויזכור מחצבתו. ואז "ושבת עד ה' </w:t>
      </w:r>
      <w:proofErr w:type="spellStart"/>
      <w:r>
        <w:rPr>
          <w:rtl/>
        </w:rPr>
        <w:t>אלקיך</w:t>
      </w:r>
      <w:proofErr w:type="spellEnd"/>
      <w:r>
        <w:rPr>
          <w:rtl/>
        </w:rPr>
        <w:t xml:space="preserve">", כי אחרי אשר ישוב אל עמו, בטח ישוב אל </w:t>
      </w:r>
      <w:proofErr w:type="spellStart"/>
      <w:r>
        <w:rPr>
          <w:rtl/>
        </w:rPr>
        <w:t>אלקיו</w:t>
      </w:r>
      <w:proofErr w:type="spellEnd"/>
      <w:r>
        <w:rPr>
          <w:rtl/>
        </w:rPr>
        <w:t>, וישוב מכסלו ורפא לו.</w:t>
      </w:r>
    </w:p>
    <w:p w:rsidR="004A72A3" w:rsidRDefault="004A72A3" w:rsidP="004A72A3">
      <w:pPr>
        <w:spacing w:after="0" w:line="240" w:lineRule="auto"/>
        <w:jc w:val="both"/>
        <w:rPr>
          <w:rtl/>
        </w:rPr>
      </w:pPr>
    </w:p>
    <w:p w:rsidR="004A72A3" w:rsidRDefault="004A72A3" w:rsidP="004A72A3">
      <w:pPr>
        <w:spacing w:after="0" w:line="240" w:lineRule="auto"/>
        <w:jc w:val="both"/>
        <w:rPr>
          <w:rFonts w:ascii="Times New Roman" w:hAnsi="Times New Roman"/>
          <w:rtl/>
        </w:rPr>
      </w:pPr>
      <w:r>
        <w:rPr>
          <w:rFonts w:ascii="Times New Roman" w:hAnsi="Times New Roman"/>
          <w:rtl/>
        </w:rPr>
        <w:t xml:space="preserve">18. </w:t>
      </w:r>
      <w:r>
        <w:rPr>
          <w:rFonts w:ascii="Times New Roman" w:hAnsi="Times New Roman" w:cs="Miriam"/>
          <w:u w:val="single"/>
          <w:rtl/>
        </w:rPr>
        <w:t xml:space="preserve">אורות התשובה / פרק </w:t>
      </w:r>
      <w:proofErr w:type="spellStart"/>
      <w:r>
        <w:rPr>
          <w:rFonts w:ascii="Times New Roman" w:hAnsi="Times New Roman" w:cs="Miriam"/>
          <w:u w:val="single"/>
          <w:rtl/>
        </w:rPr>
        <w:t>יז</w:t>
      </w:r>
      <w:proofErr w:type="spellEnd"/>
      <w:r>
        <w:rPr>
          <w:rFonts w:ascii="Times New Roman" w:hAnsi="Times New Roman" w:cs="Miriam"/>
          <w:u w:val="single"/>
          <w:rtl/>
        </w:rPr>
        <w:t xml:space="preserve"> - ב</w:t>
      </w:r>
      <w:r>
        <w:rPr>
          <w:rFonts w:ascii="Times New Roman" w:hAnsi="Times New Roman"/>
          <w:rtl/>
        </w:rPr>
        <w:t xml:space="preserve">   </w:t>
      </w:r>
    </w:p>
    <w:p w:rsidR="004A72A3" w:rsidRDefault="004A72A3" w:rsidP="004A72A3">
      <w:pPr>
        <w:spacing w:after="0" w:line="240" w:lineRule="auto"/>
        <w:jc w:val="both"/>
        <w:rPr>
          <w:rtl/>
        </w:rPr>
      </w:pPr>
      <w:r>
        <w:rPr>
          <w:rFonts w:ascii="Times New Roman" w:hAnsi="Times New Roman"/>
          <w:rtl/>
        </w:rPr>
        <w:t xml:space="preserve">הארת התשובה ישנה בישראל. התעוררות חפצה של האומה בכללה לשוב אל ארצה, אל מהותה, אל רוחה ואל תכונתה, באמת אור של תשובה יש בה. באמת הדבר מתבטא בברור גמור </w:t>
      </w:r>
      <w:proofErr w:type="spellStart"/>
      <w:r>
        <w:rPr>
          <w:rFonts w:ascii="Times New Roman" w:hAnsi="Times New Roman"/>
          <w:rtl/>
        </w:rPr>
        <w:t>בבטויה</w:t>
      </w:r>
      <w:proofErr w:type="spellEnd"/>
      <w:r>
        <w:rPr>
          <w:rFonts w:ascii="Times New Roman" w:hAnsi="Times New Roman"/>
          <w:rtl/>
        </w:rPr>
        <w:t xml:space="preserve"> של תורה: "ושבת עד ד' </w:t>
      </w:r>
      <w:proofErr w:type="spellStart"/>
      <w:r>
        <w:rPr>
          <w:rFonts w:ascii="Times New Roman" w:hAnsi="Times New Roman"/>
          <w:rtl/>
        </w:rPr>
        <w:t>אלהיך</w:t>
      </w:r>
      <w:proofErr w:type="spellEnd"/>
      <w:r>
        <w:rPr>
          <w:rFonts w:ascii="Times New Roman" w:hAnsi="Times New Roman"/>
          <w:rtl/>
        </w:rPr>
        <w:t xml:space="preserve">" "כי תשוב אל ה' </w:t>
      </w:r>
      <w:proofErr w:type="spellStart"/>
      <w:r>
        <w:rPr>
          <w:rFonts w:ascii="Times New Roman" w:hAnsi="Times New Roman"/>
          <w:rtl/>
        </w:rPr>
        <w:t>אלהיך</w:t>
      </w:r>
      <w:proofErr w:type="spellEnd"/>
      <w:r>
        <w:rPr>
          <w:rFonts w:ascii="Times New Roman" w:hAnsi="Times New Roman"/>
          <w:rtl/>
        </w:rPr>
        <w:t xml:space="preserve">. התשובה היא תשובה פנימית, אלא שהיא מכוסה בהרבה מסכים חוצצים - ואין </w:t>
      </w:r>
      <w:proofErr w:type="spellStart"/>
      <w:r>
        <w:rPr>
          <w:rFonts w:ascii="Times New Roman" w:hAnsi="Times New Roman"/>
          <w:rtl/>
        </w:rPr>
        <w:t>כח</w:t>
      </w:r>
      <w:proofErr w:type="spellEnd"/>
      <w:r>
        <w:rPr>
          <w:rFonts w:ascii="Times New Roman" w:hAnsi="Times New Roman"/>
          <w:rtl/>
        </w:rPr>
        <w:t xml:space="preserve"> בשום </w:t>
      </w:r>
      <w:proofErr w:type="spellStart"/>
      <w:r>
        <w:rPr>
          <w:rFonts w:ascii="Times New Roman" w:hAnsi="Times New Roman"/>
          <w:rtl/>
        </w:rPr>
        <w:t>עכוב</w:t>
      </w:r>
      <w:proofErr w:type="spellEnd"/>
      <w:r>
        <w:rPr>
          <w:rFonts w:ascii="Times New Roman" w:hAnsi="Times New Roman"/>
          <w:rtl/>
        </w:rPr>
        <w:t xml:space="preserve"> ומניעת השלמה לעכב את האור העליון מהופיע עלינו</w:t>
      </w:r>
      <w:r>
        <w:rPr>
          <w:rtl/>
        </w:rPr>
        <w:t>.</w:t>
      </w:r>
    </w:p>
    <w:p w:rsidR="003D7EBC" w:rsidRDefault="003D7EBC" w:rsidP="004A72A3">
      <w:pPr>
        <w:spacing w:after="0" w:line="240" w:lineRule="auto"/>
      </w:pPr>
    </w:p>
    <w:sectPr w:rsidR="003D7EBC" w:rsidSect="004A72A3">
      <w:pgSz w:w="11906" w:h="16838"/>
      <w:pgMar w:top="1134" w:right="1418" w:bottom="680"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2A3"/>
    <w:rsid w:val="003D7EBC"/>
    <w:rsid w:val="004A72A3"/>
    <w:rsid w:val="00AE06BC"/>
    <w:rsid w:val="00FC4A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2A3"/>
    <w:pPr>
      <w:bidi/>
    </w:pPr>
    <w:rPr>
      <w:rFonts w:cs="Narkisi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2A3"/>
    <w:pPr>
      <w:bidi/>
    </w:pPr>
    <w:rPr>
      <w:rFonts w:cs="Narkisi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17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1441</Words>
  <Characters>7207</Characters>
  <Application>Microsoft Office Word</Application>
  <DocSecurity>0</DocSecurity>
  <Lines>60</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‏‏משתמש Windows</dc:creator>
  <cp:lastModifiedBy>‏‏משתמש Windows</cp:lastModifiedBy>
  <cp:revision>3</cp:revision>
  <dcterms:created xsi:type="dcterms:W3CDTF">2025-09-01T13:01:00Z</dcterms:created>
  <dcterms:modified xsi:type="dcterms:W3CDTF">2025-09-01T13:02:00Z</dcterms:modified>
</cp:coreProperties>
</file>