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595" w:rsidRDefault="00FC7595" w:rsidP="00FC7595">
      <w:pPr>
        <w:jc w:val="both"/>
        <w:rPr>
          <w:rFonts w:cs="Narkisim"/>
          <w:sz w:val="28"/>
          <w:szCs w:val="28"/>
          <w:u w:val="single"/>
        </w:rPr>
      </w:pPr>
      <w:bookmarkStart w:id="0" w:name="_GoBack"/>
      <w:bookmarkEnd w:id="0"/>
      <w:r>
        <w:rPr>
          <w:rFonts w:cs="Narkisim"/>
          <w:rtl/>
        </w:rPr>
        <w:t xml:space="preserve">בס"ד                            </w:t>
      </w:r>
      <w:r>
        <w:rPr>
          <w:rFonts w:cs="Narkisim"/>
          <w:sz w:val="28"/>
          <w:szCs w:val="28"/>
          <w:u w:val="single"/>
          <w:rtl/>
        </w:rPr>
        <w:t>כרחל וכלאה אשר בנו שתיהן את בית ישראל</w:t>
      </w:r>
    </w:p>
    <w:p w:rsidR="00FC7595" w:rsidRDefault="00FC7595" w:rsidP="00FC7595">
      <w:pPr>
        <w:jc w:val="both"/>
        <w:rPr>
          <w:rFonts w:cs="Narkisim"/>
          <w:sz w:val="28"/>
          <w:szCs w:val="28"/>
          <w:rtl/>
        </w:rPr>
      </w:pPr>
    </w:p>
    <w:p w:rsidR="00FC7595" w:rsidRDefault="00FC7595" w:rsidP="00FC7595">
      <w:pPr>
        <w:jc w:val="both"/>
        <w:rPr>
          <w:rFonts w:cs="Narkisim"/>
          <w:rtl/>
        </w:rPr>
      </w:pPr>
      <w:r>
        <w:rPr>
          <w:rFonts w:cs="Narkisim"/>
          <w:rtl/>
        </w:rPr>
        <w:t xml:space="preserve">1. </w:t>
      </w:r>
      <w:r>
        <w:rPr>
          <w:rFonts w:cs="Miriam"/>
          <w:u w:val="single"/>
          <w:rtl/>
        </w:rPr>
        <w:t xml:space="preserve">מדרש </w:t>
      </w:r>
      <w:proofErr w:type="spellStart"/>
      <w:r>
        <w:rPr>
          <w:rFonts w:cs="Miriam"/>
          <w:u w:val="single"/>
          <w:rtl/>
        </w:rPr>
        <w:t>תנחומא</w:t>
      </w:r>
      <w:proofErr w:type="spellEnd"/>
      <w:r>
        <w:rPr>
          <w:rFonts w:cs="Miriam"/>
          <w:u w:val="single"/>
          <w:rtl/>
        </w:rPr>
        <w:t xml:space="preserve"> פרשת ויצא סימן טו</w:t>
      </w:r>
      <w:r>
        <w:rPr>
          <w:rFonts w:cs="Narkisim"/>
          <w:rtl/>
        </w:rPr>
        <w:t xml:space="preserve"> </w:t>
      </w:r>
    </w:p>
    <w:p w:rsidR="00FC7595" w:rsidRDefault="00FC7595" w:rsidP="00FC7595">
      <w:pPr>
        <w:jc w:val="both"/>
        <w:rPr>
          <w:rFonts w:cs="Narkisim"/>
          <w:rtl/>
        </w:rPr>
      </w:pPr>
      <w:r>
        <w:rPr>
          <w:rFonts w:cs="Narkisim"/>
          <w:rtl/>
        </w:rPr>
        <w:t xml:space="preserve">ורחל עקרה - היא </w:t>
      </w:r>
      <w:proofErr w:type="spellStart"/>
      <w:r>
        <w:rPr>
          <w:rFonts w:cs="Narkisim"/>
          <w:rtl/>
        </w:rPr>
        <w:t>היתה</w:t>
      </w:r>
      <w:proofErr w:type="spellEnd"/>
      <w:r>
        <w:rPr>
          <w:rFonts w:cs="Narkisim"/>
          <w:rtl/>
        </w:rPr>
        <w:t xml:space="preserve"> עיקר הבית, שלא נשתעבד יעקב אלא בשבילה, שנאמר ויעבוד יעקב ברחל. מנין שהיא </w:t>
      </w:r>
      <w:proofErr w:type="spellStart"/>
      <w:r>
        <w:rPr>
          <w:rFonts w:cs="Narkisim"/>
          <w:rtl/>
        </w:rPr>
        <w:t>היתה</w:t>
      </w:r>
      <w:proofErr w:type="spellEnd"/>
      <w:r>
        <w:rPr>
          <w:rFonts w:cs="Narkisim"/>
          <w:rtl/>
        </w:rPr>
        <w:t xml:space="preserve"> עיקרה של בית, שכן בניה של לאה מודים בועז וכל סנהדרין שלו מבני יהודה היו מבני בניה של לאה וכתיב: </w:t>
      </w:r>
    </w:p>
    <w:p w:rsidR="00FC7595" w:rsidRDefault="00FC7595" w:rsidP="00FC7595">
      <w:pPr>
        <w:jc w:val="both"/>
        <w:rPr>
          <w:rFonts w:cs="Narkisim"/>
          <w:rtl/>
        </w:rPr>
      </w:pPr>
      <w:r>
        <w:rPr>
          <w:rFonts w:cs="Miriam"/>
          <w:sz w:val="22"/>
          <w:szCs w:val="22"/>
          <w:u w:val="single"/>
          <w:rtl/>
        </w:rPr>
        <w:t>ילקוט שמעוני רות רמז תרו</w:t>
      </w:r>
      <w:r>
        <w:rPr>
          <w:rFonts w:cs="Narkisim"/>
          <w:sz w:val="22"/>
          <w:szCs w:val="22"/>
          <w:rtl/>
        </w:rPr>
        <w:t xml:space="preserve"> </w:t>
      </w:r>
      <w:r>
        <w:rPr>
          <w:rFonts w:cs="Narkisim"/>
          <w:rtl/>
        </w:rPr>
        <w:t xml:space="preserve"> </w:t>
      </w:r>
      <w:proofErr w:type="spellStart"/>
      <w:r>
        <w:rPr>
          <w:rFonts w:cs="Narkisim"/>
          <w:rtl/>
        </w:rPr>
        <w:t>יתן</w:t>
      </w:r>
      <w:proofErr w:type="spellEnd"/>
      <w:r>
        <w:rPr>
          <w:rFonts w:cs="Narkisim"/>
          <w:rtl/>
        </w:rPr>
        <w:t xml:space="preserve"> ה' את </w:t>
      </w:r>
      <w:proofErr w:type="spellStart"/>
      <w:r>
        <w:rPr>
          <w:rFonts w:cs="Narkisim"/>
          <w:rtl/>
        </w:rPr>
        <w:t>האשה</w:t>
      </w:r>
      <w:proofErr w:type="spellEnd"/>
      <w:r>
        <w:rPr>
          <w:rFonts w:cs="Narkisim"/>
          <w:rtl/>
        </w:rPr>
        <w:t xml:space="preserve"> וגו', לא </w:t>
      </w:r>
      <w:proofErr w:type="spellStart"/>
      <w:r>
        <w:rPr>
          <w:rFonts w:cs="Narkisim"/>
          <w:rtl/>
        </w:rPr>
        <w:t>הוה</w:t>
      </w:r>
      <w:proofErr w:type="spellEnd"/>
      <w:r>
        <w:rPr>
          <w:rFonts w:cs="Narkisim"/>
          <w:rtl/>
        </w:rPr>
        <w:t xml:space="preserve"> צריך קרא </w:t>
      </w:r>
      <w:proofErr w:type="spellStart"/>
      <w:r>
        <w:rPr>
          <w:rFonts w:cs="Narkisim"/>
          <w:rtl/>
        </w:rPr>
        <w:t>למימר</w:t>
      </w:r>
      <w:proofErr w:type="spellEnd"/>
      <w:r>
        <w:rPr>
          <w:rFonts w:cs="Narkisim"/>
          <w:rtl/>
        </w:rPr>
        <w:t xml:space="preserve"> אלא כלאה וכרחל. אלא אע"פ שיצא בועז וכל סנהדרין שלו מלאה, היו מודים שעקר הבית </w:t>
      </w:r>
      <w:proofErr w:type="spellStart"/>
      <w:r>
        <w:rPr>
          <w:rFonts w:cs="Narkisim"/>
          <w:rtl/>
        </w:rPr>
        <w:t>היתה</w:t>
      </w:r>
      <w:proofErr w:type="spellEnd"/>
      <w:r>
        <w:rPr>
          <w:rFonts w:cs="Narkisim"/>
          <w:rtl/>
        </w:rPr>
        <w:t xml:space="preserve"> רחל, שלא נשתעבד יעקב בבית לבן אלא בשביל רחל.</w:t>
      </w:r>
    </w:p>
    <w:p w:rsidR="00FC7595" w:rsidRDefault="00FC7595" w:rsidP="00FC7595">
      <w:pPr>
        <w:jc w:val="both"/>
        <w:rPr>
          <w:rFonts w:cs="Narkisim"/>
          <w:rtl/>
        </w:rPr>
      </w:pPr>
      <w:r>
        <w:rPr>
          <w:rFonts w:cs="Miriam"/>
          <w:sz w:val="22"/>
          <w:szCs w:val="22"/>
          <w:u w:val="single"/>
          <w:rtl/>
        </w:rPr>
        <w:t>רש"י בראשית לא, ד</w:t>
      </w:r>
      <w:r>
        <w:rPr>
          <w:rFonts w:cs="Narkisim"/>
          <w:sz w:val="22"/>
          <w:szCs w:val="22"/>
          <w:rtl/>
        </w:rPr>
        <w:t xml:space="preserve"> </w:t>
      </w:r>
      <w:r>
        <w:rPr>
          <w:rFonts w:cs="Narkisim"/>
          <w:rtl/>
        </w:rPr>
        <w:t xml:space="preserve">ויקרא לרחל וללאה - לרחל תחלה ואחר כך ללאה שהיא </w:t>
      </w:r>
      <w:proofErr w:type="spellStart"/>
      <w:r>
        <w:rPr>
          <w:rFonts w:cs="Narkisim"/>
          <w:rtl/>
        </w:rPr>
        <w:t>היתה</w:t>
      </w:r>
      <w:proofErr w:type="spellEnd"/>
      <w:r>
        <w:rPr>
          <w:rFonts w:cs="Narkisim"/>
          <w:rtl/>
        </w:rPr>
        <w:t xml:space="preserve"> עיקר הבית, שבשבילה נזדווג יעקב עם לבן, ואף בניה של לאה מודים בדבר, שהרי בועז ובית דינו משבט יהודה אומרים כרחל וכלאה...הקדימו </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2. </w:t>
      </w:r>
      <w:r>
        <w:rPr>
          <w:rFonts w:ascii="Miriam" w:hAnsi="Miriam" w:cs="Miriam"/>
          <w:u w:val="single"/>
          <w:rtl/>
        </w:rPr>
        <w:t>בראשית רבה פרשת ויצא פרשה ע סימן טו</w:t>
      </w:r>
      <w:r>
        <w:rPr>
          <w:rFonts w:cs="Narkisim"/>
          <w:rtl/>
        </w:rPr>
        <w:t xml:space="preserve"> </w:t>
      </w:r>
    </w:p>
    <w:p w:rsidR="00FC7595" w:rsidRDefault="00FC7595" w:rsidP="00FC7595">
      <w:pPr>
        <w:jc w:val="both"/>
        <w:rPr>
          <w:rFonts w:cs="Narkisim"/>
          <w:rtl/>
        </w:rPr>
      </w:pPr>
      <w:r>
        <w:rPr>
          <w:rFonts w:cs="Narkisim"/>
          <w:rtl/>
        </w:rPr>
        <w:t xml:space="preserve">וללבן שתי בנות, כב' קורות מפולשות מסוף העולם ועד סופו. זו העמידה אלופים וזו העמידה אלופים, זו העמידה מלכים וזו העמידה מלכים...מזו עמדו נביאים ומזו עמדו נביאים, מזו עמדו שופטים ומזו עמדו שופטים...ושם הגדולה לאה - גדולה במתנותיה כהונה לעולם ומלכות לעולם, </w:t>
      </w:r>
      <w:proofErr w:type="spellStart"/>
      <w:r>
        <w:rPr>
          <w:rFonts w:cs="Narkisim"/>
          <w:rtl/>
        </w:rPr>
        <w:t>דכתיב</w:t>
      </w:r>
      <w:proofErr w:type="spellEnd"/>
      <w:r>
        <w:rPr>
          <w:rFonts w:cs="Narkisim"/>
          <w:rtl/>
        </w:rPr>
        <w:t xml:space="preserve"> (יואל ד) ויהודה לעולם תשב וגו', וכתיב (תהלים </w:t>
      </w:r>
      <w:proofErr w:type="spellStart"/>
      <w:r>
        <w:rPr>
          <w:rFonts w:cs="Narkisim"/>
          <w:rtl/>
        </w:rPr>
        <w:t>קלב</w:t>
      </w:r>
      <w:proofErr w:type="spellEnd"/>
      <w:r>
        <w:rPr>
          <w:rFonts w:cs="Narkisim"/>
          <w:rtl/>
        </w:rPr>
        <w:t>) זאת מנוחתי עדי עד. ושם הקטנה רחל - קטנה במתנותיה יוסף לשעה, שאול לשעה, ושילה לשעה.</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3. </w:t>
      </w:r>
      <w:r>
        <w:rPr>
          <w:rFonts w:cs="Miriam"/>
          <w:u w:val="single"/>
          <w:rtl/>
        </w:rPr>
        <w:t xml:space="preserve">תלמוד בבלי מסכת בבא </w:t>
      </w:r>
      <w:proofErr w:type="spellStart"/>
      <w:r>
        <w:rPr>
          <w:rFonts w:cs="Miriam"/>
          <w:u w:val="single"/>
          <w:rtl/>
        </w:rPr>
        <w:t>בתרא</w:t>
      </w:r>
      <w:proofErr w:type="spellEnd"/>
      <w:r>
        <w:rPr>
          <w:rFonts w:cs="Miriam"/>
          <w:u w:val="single"/>
          <w:rtl/>
        </w:rPr>
        <w:t xml:space="preserve"> דף </w:t>
      </w:r>
      <w:proofErr w:type="spellStart"/>
      <w:r>
        <w:rPr>
          <w:rFonts w:cs="Miriam"/>
          <w:u w:val="single"/>
          <w:rtl/>
        </w:rPr>
        <w:t>קכג</w:t>
      </w:r>
      <w:proofErr w:type="spellEnd"/>
      <w:r>
        <w:rPr>
          <w:rFonts w:cs="Miriam"/>
          <w:u w:val="single"/>
          <w:rtl/>
        </w:rPr>
        <w:t xml:space="preserve"> עמוד א</w:t>
      </w:r>
      <w:r>
        <w:rPr>
          <w:rFonts w:cs="Narkisim"/>
          <w:rtl/>
        </w:rPr>
        <w:t xml:space="preserve"> </w:t>
      </w:r>
    </w:p>
    <w:p w:rsidR="00FC7595" w:rsidRDefault="00FC7595" w:rsidP="00FC7595">
      <w:pPr>
        <w:jc w:val="both"/>
        <w:rPr>
          <w:rFonts w:cs="Narkisim"/>
          <w:rtl/>
        </w:rPr>
      </w:pPr>
      <w:r>
        <w:rPr>
          <w:rFonts w:cs="Narkisim"/>
          <w:rtl/>
        </w:rPr>
        <w:t>ועיני לאה רכות...</w:t>
      </w:r>
      <w:proofErr w:type="spellStart"/>
      <w:r>
        <w:rPr>
          <w:rFonts w:cs="Narkisim"/>
          <w:rtl/>
        </w:rPr>
        <w:t>שהיתה</w:t>
      </w:r>
      <w:proofErr w:type="spellEnd"/>
      <w:r>
        <w:rPr>
          <w:rFonts w:cs="Narkisim"/>
          <w:rtl/>
        </w:rPr>
        <w:t xml:space="preserve"> שומעת על פרשת דרכים בני אדם שהיו אומרים: שני בנים יש לה לרבקה, שתי בנות יש לו ללבן, גדולה לגדול וקטנה לקטן, </w:t>
      </w:r>
      <w:proofErr w:type="spellStart"/>
      <w:r>
        <w:rPr>
          <w:rFonts w:cs="Narkisim"/>
          <w:rtl/>
        </w:rPr>
        <w:t>והיתה</w:t>
      </w:r>
      <w:proofErr w:type="spellEnd"/>
      <w:r>
        <w:rPr>
          <w:rFonts w:cs="Narkisim"/>
          <w:rtl/>
        </w:rPr>
        <w:t xml:space="preserve"> יושבת על פרשת דרכים ומשאלת: גדול מה מעשיו? איש רע הוא מלסטם בריות, קטן מה מעשיו? (בראשית כה) איש תם יושב אוהלים, </w:t>
      </w:r>
      <w:proofErr w:type="spellStart"/>
      <w:r>
        <w:rPr>
          <w:rFonts w:cs="Narkisim"/>
          <w:rtl/>
        </w:rPr>
        <w:t>והיתה</w:t>
      </w:r>
      <w:proofErr w:type="spellEnd"/>
      <w:r>
        <w:rPr>
          <w:rFonts w:cs="Narkisim"/>
          <w:rtl/>
        </w:rPr>
        <w:t xml:space="preserve"> בוכה עד שנשרו ריסי עיניה.</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4. </w:t>
      </w:r>
      <w:r>
        <w:rPr>
          <w:rFonts w:ascii="Miriam" w:hAnsi="Miriam" w:cs="Miriam"/>
          <w:u w:val="single"/>
          <w:rtl/>
        </w:rPr>
        <w:t xml:space="preserve">תלמוד בבלי מסכת מגילה דף </w:t>
      </w:r>
      <w:proofErr w:type="spellStart"/>
      <w:r>
        <w:rPr>
          <w:rFonts w:ascii="Miriam" w:hAnsi="Miriam" w:cs="Miriam"/>
          <w:u w:val="single"/>
          <w:rtl/>
        </w:rPr>
        <w:t>יג</w:t>
      </w:r>
      <w:proofErr w:type="spellEnd"/>
      <w:r>
        <w:rPr>
          <w:rFonts w:ascii="Miriam" w:hAnsi="Miriam" w:cs="Miriam"/>
          <w:u w:val="single"/>
          <w:rtl/>
        </w:rPr>
        <w:t xml:space="preserve"> עמוד ב</w:t>
      </w:r>
      <w:r>
        <w:rPr>
          <w:rFonts w:cs="Narkisim"/>
          <w:rtl/>
        </w:rPr>
        <w:t xml:space="preserve"> </w:t>
      </w:r>
    </w:p>
    <w:p w:rsidR="00FC7595" w:rsidRDefault="00FC7595" w:rsidP="00FC7595">
      <w:pPr>
        <w:jc w:val="both"/>
        <w:rPr>
          <w:rFonts w:cs="Narkisim"/>
          <w:rtl/>
        </w:rPr>
      </w:pPr>
      <w:r>
        <w:rPr>
          <w:rFonts w:cs="Narkisim"/>
          <w:rtl/>
        </w:rPr>
        <w:t xml:space="preserve">אמר לה: </w:t>
      </w:r>
      <w:proofErr w:type="spellStart"/>
      <w:r>
        <w:rPr>
          <w:rFonts w:cs="Narkisim"/>
          <w:rtl/>
        </w:rPr>
        <w:t>מינסבא</w:t>
      </w:r>
      <w:proofErr w:type="spellEnd"/>
      <w:r>
        <w:rPr>
          <w:rFonts w:cs="Narkisim"/>
          <w:rtl/>
        </w:rPr>
        <w:t xml:space="preserve"> לי? אמרה ליה: אין. מיהו, אבא </w:t>
      </w:r>
      <w:proofErr w:type="spellStart"/>
      <w:r>
        <w:rPr>
          <w:rFonts w:cs="Narkisim"/>
          <w:rtl/>
        </w:rPr>
        <w:t>רמאה</w:t>
      </w:r>
      <w:proofErr w:type="spellEnd"/>
      <w:r>
        <w:rPr>
          <w:rFonts w:cs="Narkisim"/>
          <w:rtl/>
        </w:rPr>
        <w:t xml:space="preserve"> הוא, ולא </w:t>
      </w:r>
      <w:proofErr w:type="spellStart"/>
      <w:r>
        <w:rPr>
          <w:rFonts w:cs="Narkisim"/>
          <w:rtl/>
        </w:rPr>
        <w:t>יכלת</w:t>
      </w:r>
      <w:proofErr w:type="spellEnd"/>
      <w:r>
        <w:rPr>
          <w:rFonts w:cs="Narkisim"/>
          <w:rtl/>
        </w:rPr>
        <w:t xml:space="preserve"> ליה...אמר לה: ומאי </w:t>
      </w:r>
      <w:proofErr w:type="spellStart"/>
      <w:r>
        <w:rPr>
          <w:rFonts w:cs="Narkisim"/>
          <w:rtl/>
        </w:rPr>
        <w:t>רמיותא</w:t>
      </w:r>
      <w:proofErr w:type="spellEnd"/>
      <w:r>
        <w:rPr>
          <w:rFonts w:cs="Narkisim"/>
          <w:rtl/>
        </w:rPr>
        <w:t xml:space="preserve">? - אמרה ליה: </w:t>
      </w:r>
      <w:proofErr w:type="spellStart"/>
      <w:r>
        <w:rPr>
          <w:rFonts w:cs="Narkisim"/>
          <w:rtl/>
        </w:rPr>
        <w:t>אית</w:t>
      </w:r>
      <w:proofErr w:type="spellEnd"/>
      <w:r>
        <w:rPr>
          <w:rFonts w:cs="Narkisim"/>
          <w:rtl/>
        </w:rPr>
        <w:t xml:space="preserve"> לי </w:t>
      </w:r>
      <w:proofErr w:type="spellStart"/>
      <w:r>
        <w:rPr>
          <w:rFonts w:cs="Narkisim"/>
          <w:rtl/>
        </w:rPr>
        <w:t>אחתא</w:t>
      </w:r>
      <w:proofErr w:type="spellEnd"/>
      <w:r>
        <w:rPr>
          <w:rFonts w:cs="Narkisim"/>
          <w:rtl/>
        </w:rPr>
        <w:t xml:space="preserve"> </w:t>
      </w:r>
      <w:proofErr w:type="spellStart"/>
      <w:r>
        <w:rPr>
          <w:rFonts w:cs="Narkisim"/>
          <w:rtl/>
        </w:rPr>
        <w:t>דקשישא</w:t>
      </w:r>
      <w:proofErr w:type="spellEnd"/>
      <w:r>
        <w:rPr>
          <w:rFonts w:cs="Narkisim"/>
          <w:rtl/>
        </w:rPr>
        <w:t xml:space="preserve"> מינאי, ולא </w:t>
      </w:r>
      <w:proofErr w:type="spellStart"/>
      <w:r>
        <w:rPr>
          <w:rFonts w:cs="Narkisim"/>
          <w:rtl/>
        </w:rPr>
        <w:t>מנסיב</w:t>
      </w:r>
      <w:proofErr w:type="spellEnd"/>
      <w:r>
        <w:rPr>
          <w:rFonts w:cs="Narkisim"/>
          <w:rtl/>
        </w:rPr>
        <w:t xml:space="preserve"> לי מקמה. מסר לה סימנים. כי מטא </w:t>
      </w:r>
      <w:proofErr w:type="spellStart"/>
      <w:r>
        <w:rPr>
          <w:rFonts w:cs="Narkisim"/>
          <w:rtl/>
        </w:rPr>
        <w:t>ליליא</w:t>
      </w:r>
      <w:proofErr w:type="spellEnd"/>
      <w:r>
        <w:rPr>
          <w:rFonts w:cs="Narkisim"/>
          <w:rtl/>
        </w:rPr>
        <w:t xml:space="preserve">, אמרה: השתא </w:t>
      </w:r>
      <w:proofErr w:type="spellStart"/>
      <w:r>
        <w:rPr>
          <w:rFonts w:cs="Narkisim"/>
          <w:rtl/>
        </w:rPr>
        <w:t>מיכספא</w:t>
      </w:r>
      <w:proofErr w:type="spellEnd"/>
      <w:r>
        <w:rPr>
          <w:rFonts w:cs="Narkisim"/>
          <w:rtl/>
        </w:rPr>
        <w:t xml:space="preserve"> </w:t>
      </w:r>
      <w:proofErr w:type="spellStart"/>
      <w:r>
        <w:rPr>
          <w:rFonts w:cs="Narkisim"/>
          <w:rtl/>
        </w:rPr>
        <w:t>אחתאי</w:t>
      </w:r>
      <w:proofErr w:type="spellEnd"/>
      <w:r>
        <w:rPr>
          <w:rFonts w:cs="Narkisim"/>
          <w:rtl/>
        </w:rPr>
        <w:t xml:space="preserve">, </w:t>
      </w:r>
      <w:proofErr w:type="spellStart"/>
      <w:r>
        <w:rPr>
          <w:rFonts w:cs="Narkisim"/>
          <w:rtl/>
        </w:rPr>
        <w:t>מסרתינהו</w:t>
      </w:r>
      <w:proofErr w:type="spellEnd"/>
      <w:r>
        <w:rPr>
          <w:rFonts w:cs="Narkisim"/>
          <w:rtl/>
        </w:rPr>
        <w:t xml:space="preserve"> ניהלה. והיינו </w:t>
      </w:r>
      <w:proofErr w:type="spellStart"/>
      <w:r>
        <w:rPr>
          <w:rFonts w:cs="Narkisim"/>
          <w:rtl/>
        </w:rPr>
        <w:t>דכתיב</w:t>
      </w:r>
      <w:proofErr w:type="spellEnd"/>
      <w:r>
        <w:rPr>
          <w:rFonts w:cs="Narkisim"/>
          <w:rtl/>
        </w:rPr>
        <w:t xml:space="preserve"> ויהי בבקר והנה היא לאה, מכלל </w:t>
      </w:r>
      <w:proofErr w:type="spellStart"/>
      <w:r>
        <w:rPr>
          <w:rFonts w:cs="Narkisim"/>
          <w:rtl/>
        </w:rPr>
        <w:t>דעד</w:t>
      </w:r>
      <w:proofErr w:type="spellEnd"/>
      <w:r>
        <w:rPr>
          <w:rFonts w:cs="Narkisim"/>
          <w:rtl/>
        </w:rPr>
        <w:t xml:space="preserve"> השתא לאו לאה היא? אלא: מתוך </w:t>
      </w:r>
      <w:proofErr w:type="spellStart"/>
      <w:r>
        <w:rPr>
          <w:rFonts w:cs="Narkisim"/>
          <w:rtl/>
        </w:rPr>
        <w:t>סימנין</w:t>
      </w:r>
      <w:proofErr w:type="spellEnd"/>
      <w:r>
        <w:rPr>
          <w:rFonts w:cs="Narkisim"/>
          <w:rtl/>
        </w:rPr>
        <w:t xml:space="preserve"> שמסרה רחל ללאה לא </w:t>
      </w:r>
      <w:proofErr w:type="spellStart"/>
      <w:r>
        <w:rPr>
          <w:rFonts w:cs="Narkisim"/>
          <w:rtl/>
        </w:rPr>
        <w:t>הוה</w:t>
      </w:r>
      <w:proofErr w:type="spellEnd"/>
      <w:r>
        <w:rPr>
          <w:rFonts w:cs="Narkisim"/>
          <w:rtl/>
        </w:rPr>
        <w:t xml:space="preserve"> ידע עד השתא.</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5. </w:t>
      </w:r>
      <w:r>
        <w:rPr>
          <w:rFonts w:cs="Miriam"/>
          <w:u w:val="single"/>
          <w:rtl/>
        </w:rPr>
        <w:t xml:space="preserve">בראשית רבה פרשה ע ד"ה </w:t>
      </w:r>
      <w:proofErr w:type="spellStart"/>
      <w:r>
        <w:rPr>
          <w:rFonts w:cs="Miriam"/>
          <w:u w:val="single"/>
          <w:rtl/>
        </w:rPr>
        <w:t>יט</w:t>
      </w:r>
      <w:proofErr w:type="spellEnd"/>
      <w:r>
        <w:rPr>
          <w:rFonts w:cs="Narkisim"/>
          <w:rtl/>
        </w:rPr>
        <w:t xml:space="preserve"> </w:t>
      </w:r>
    </w:p>
    <w:p w:rsidR="00FC7595" w:rsidRDefault="00FC7595" w:rsidP="00FC7595">
      <w:pPr>
        <w:jc w:val="both"/>
        <w:rPr>
          <w:rFonts w:cs="Narkisim"/>
          <w:rtl/>
        </w:rPr>
      </w:pPr>
      <w:r>
        <w:rPr>
          <w:rFonts w:cs="Narkisim"/>
          <w:rtl/>
        </w:rPr>
        <w:t xml:space="preserve">כל ההוא </w:t>
      </w:r>
      <w:proofErr w:type="spellStart"/>
      <w:r>
        <w:rPr>
          <w:rFonts w:cs="Narkisim"/>
          <w:rtl/>
        </w:rPr>
        <w:t>ליליא</w:t>
      </w:r>
      <w:proofErr w:type="spellEnd"/>
      <w:r>
        <w:rPr>
          <w:rFonts w:cs="Narkisim"/>
          <w:rtl/>
        </w:rPr>
        <w:t xml:space="preserve"> </w:t>
      </w:r>
      <w:proofErr w:type="spellStart"/>
      <w:r>
        <w:rPr>
          <w:rFonts w:cs="Narkisim"/>
          <w:rtl/>
        </w:rPr>
        <w:t>הוה</w:t>
      </w:r>
      <w:proofErr w:type="spellEnd"/>
      <w:r>
        <w:rPr>
          <w:rFonts w:cs="Narkisim"/>
          <w:rtl/>
        </w:rPr>
        <w:t xml:space="preserve"> צווח לה רחל והיא עניא ליה, </w:t>
      </w:r>
      <w:proofErr w:type="spellStart"/>
      <w:r>
        <w:rPr>
          <w:rFonts w:cs="Narkisim"/>
          <w:rtl/>
        </w:rPr>
        <w:t>בצפרא</w:t>
      </w:r>
      <w:proofErr w:type="spellEnd"/>
      <w:r>
        <w:rPr>
          <w:rFonts w:cs="Narkisim"/>
          <w:rtl/>
        </w:rPr>
        <w:t xml:space="preserve"> והנה היא לאה אמר לה </w:t>
      </w:r>
      <w:proofErr w:type="spellStart"/>
      <w:r>
        <w:rPr>
          <w:rFonts w:cs="Narkisim"/>
          <w:rtl/>
        </w:rPr>
        <w:t>רמייתא</w:t>
      </w:r>
      <w:proofErr w:type="spellEnd"/>
      <w:r>
        <w:rPr>
          <w:rFonts w:cs="Narkisim"/>
          <w:rtl/>
        </w:rPr>
        <w:t xml:space="preserve"> בת </w:t>
      </w:r>
      <w:proofErr w:type="spellStart"/>
      <w:r>
        <w:rPr>
          <w:rFonts w:cs="Narkisim"/>
          <w:rtl/>
        </w:rPr>
        <w:t>רמאה</w:t>
      </w:r>
      <w:proofErr w:type="spellEnd"/>
      <w:r>
        <w:rPr>
          <w:rFonts w:cs="Narkisim"/>
          <w:rtl/>
        </w:rPr>
        <w:t xml:space="preserve"> לאו </w:t>
      </w:r>
      <w:proofErr w:type="spellStart"/>
      <w:r>
        <w:rPr>
          <w:rFonts w:cs="Narkisim"/>
          <w:rtl/>
        </w:rPr>
        <w:t>בליליא</w:t>
      </w:r>
      <w:proofErr w:type="spellEnd"/>
      <w:r>
        <w:rPr>
          <w:rFonts w:cs="Narkisim"/>
          <w:rtl/>
        </w:rPr>
        <w:t xml:space="preserve"> </w:t>
      </w:r>
      <w:proofErr w:type="spellStart"/>
      <w:r>
        <w:rPr>
          <w:rFonts w:cs="Narkisim"/>
          <w:rtl/>
        </w:rPr>
        <w:t>הוה</w:t>
      </w:r>
      <w:proofErr w:type="spellEnd"/>
      <w:r>
        <w:rPr>
          <w:rFonts w:cs="Narkisim"/>
          <w:rtl/>
        </w:rPr>
        <w:t xml:space="preserve"> </w:t>
      </w:r>
      <w:proofErr w:type="spellStart"/>
      <w:r>
        <w:rPr>
          <w:rFonts w:cs="Narkisim"/>
          <w:rtl/>
        </w:rPr>
        <w:t>קרינא</w:t>
      </w:r>
      <w:proofErr w:type="spellEnd"/>
      <w:r>
        <w:rPr>
          <w:rFonts w:cs="Narkisim"/>
          <w:rtl/>
        </w:rPr>
        <w:t xml:space="preserve"> רחל ואת ענית לי, אמרה ליה </w:t>
      </w:r>
      <w:proofErr w:type="spellStart"/>
      <w:r>
        <w:rPr>
          <w:rFonts w:cs="Narkisim"/>
          <w:rtl/>
        </w:rPr>
        <w:t>אית</w:t>
      </w:r>
      <w:proofErr w:type="spellEnd"/>
      <w:r>
        <w:rPr>
          <w:rFonts w:cs="Narkisim"/>
          <w:rtl/>
        </w:rPr>
        <w:t xml:space="preserve"> ספר דלית ליה תלמידים לא כך היה צווח לך אבוך עשו ואת עני ליה</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6. </w:t>
      </w:r>
      <w:r>
        <w:rPr>
          <w:rFonts w:cs="Miriam"/>
          <w:u w:val="single"/>
          <w:rtl/>
        </w:rPr>
        <w:t xml:space="preserve">מדרש </w:t>
      </w:r>
      <w:proofErr w:type="spellStart"/>
      <w:r>
        <w:rPr>
          <w:rFonts w:cs="Miriam"/>
          <w:u w:val="single"/>
          <w:rtl/>
        </w:rPr>
        <w:t>תנחומא</w:t>
      </w:r>
      <w:proofErr w:type="spellEnd"/>
      <w:r>
        <w:rPr>
          <w:rFonts w:cs="Miriam"/>
          <w:u w:val="single"/>
          <w:rtl/>
        </w:rPr>
        <w:t xml:space="preserve"> פרשת ויצא סימן יא</w:t>
      </w:r>
      <w:r>
        <w:rPr>
          <w:rFonts w:cs="Narkisim"/>
          <w:rtl/>
        </w:rPr>
        <w:t xml:space="preserve"> </w:t>
      </w:r>
    </w:p>
    <w:p w:rsidR="00FC7595" w:rsidRDefault="00FC7595" w:rsidP="00FC7595">
      <w:pPr>
        <w:jc w:val="both"/>
        <w:rPr>
          <w:rFonts w:cs="Narkisim"/>
          <w:rtl/>
        </w:rPr>
      </w:pPr>
      <w:r>
        <w:rPr>
          <w:rFonts w:cs="Narkisim"/>
          <w:rtl/>
        </w:rPr>
        <w:t xml:space="preserve">כל הלילה </w:t>
      </w:r>
      <w:proofErr w:type="spellStart"/>
      <w:r>
        <w:rPr>
          <w:rFonts w:cs="Narkisim"/>
          <w:rtl/>
        </w:rPr>
        <w:t>היתה</w:t>
      </w:r>
      <w:proofErr w:type="spellEnd"/>
      <w:r>
        <w:rPr>
          <w:rFonts w:cs="Narkisim"/>
          <w:rtl/>
        </w:rPr>
        <w:t xml:space="preserve"> עשה עצמה כרחל, כיון שעמד בבקר והנה היא לאה. אמר לה: בת הרמאי למה </w:t>
      </w:r>
      <w:proofErr w:type="spellStart"/>
      <w:r>
        <w:rPr>
          <w:rFonts w:cs="Narkisim"/>
          <w:rtl/>
        </w:rPr>
        <w:t>רמית</w:t>
      </w:r>
      <w:proofErr w:type="spellEnd"/>
      <w:r>
        <w:rPr>
          <w:rFonts w:cs="Narkisim"/>
          <w:rtl/>
        </w:rPr>
        <w:t xml:space="preserve"> אותי? אמרה לו: ואתה למה רימית אביך, כשאמר לך </w:t>
      </w:r>
      <w:proofErr w:type="spellStart"/>
      <w:r>
        <w:rPr>
          <w:rFonts w:cs="Narkisim"/>
          <w:rtl/>
        </w:rPr>
        <w:t>האתה</w:t>
      </w:r>
      <w:proofErr w:type="spellEnd"/>
      <w:r>
        <w:rPr>
          <w:rFonts w:cs="Narkisim"/>
          <w:rtl/>
        </w:rPr>
        <w:t xml:space="preserve"> זה בני עשו ואמרת לו אנכי עשו בכורך, ואתה אומר למה רימיתני, ואביך לא אמר בא אחיך במרמה? ומתוך הדברים הללו שהוכיחה אותו, התחיל שונאה.</w:t>
      </w:r>
    </w:p>
    <w:p w:rsidR="00FC7595" w:rsidRDefault="00FC7595" w:rsidP="00FC7595">
      <w:pPr>
        <w:jc w:val="both"/>
        <w:rPr>
          <w:rFonts w:cs="Narkisim"/>
          <w:rtl/>
        </w:rPr>
      </w:pPr>
    </w:p>
    <w:p w:rsidR="00FC7595" w:rsidRDefault="00FC7595" w:rsidP="00FC7595">
      <w:pPr>
        <w:jc w:val="both"/>
        <w:rPr>
          <w:rFonts w:cs="Miriam"/>
          <w:u w:val="single"/>
          <w:rtl/>
        </w:rPr>
      </w:pPr>
      <w:r>
        <w:rPr>
          <w:rFonts w:cs="Narkisim"/>
          <w:rtl/>
        </w:rPr>
        <w:t xml:space="preserve">7. </w:t>
      </w:r>
      <w:r>
        <w:rPr>
          <w:rFonts w:cs="Miriam"/>
          <w:u w:val="single"/>
          <w:rtl/>
        </w:rPr>
        <w:t xml:space="preserve">זוהר כרך א פרשת ויצא </w:t>
      </w:r>
    </w:p>
    <w:p w:rsidR="00FC7595" w:rsidRDefault="00FC7595" w:rsidP="00FC7595">
      <w:pPr>
        <w:jc w:val="both"/>
        <w:rPr>
          <w:rFonts w:cs="Narkisim"/>
          <w:rtl/>
        </w:rPr>
      </w:pPr>
      <w:r>
        <w:rPr>
          <w:rFonts w:cs="Miriam"/>
          <w:sz w:val="22"/>
          <w:szCs w:val="22"/>
          <w:u w:val="single"/>
          <w:rtl/>
        </w:rPr>
        <w:t xml:space="preserve">דף </w:t>
      </w:r>
      <w:proofErr w:type="spellStart"/>
      <w:r>
        <w:rPr>
          <w:rFonts w:cs="Miriam"/>
          <w:sz w:val="22"/>
          <w:szCs w:val="22"/>
          <w:u w:val="single"/>
          <w:rtl/>
        </w:rPr>
        <w:t>קנג</w:t>
      </w:r>
      <w:proofErr w:type="spellEnd"/>
      <w:r>
        <w:rPr>
          <w:rFonts w:cs="Miriam"/>
          <w:sz w:val="22"/>
          <w:szCs w:val="22"/>
          <w:u w:val="single"/>
          <w:rtl/>
        </w:rPr>
        <w:t xml:space="preserve"> עמוד א</w:t>
      </w:r>
      <w:r>
        <w:rPr>
          <w:rFonts w:cs="Narkisim"/>
          <w:rtl/>
        </w:rPr>
        <w:t xml:space="preserve"> </w:t>
      </w:r>
      <w:proofErr w:type="spellStart"/>
      <w:r>
        <w:rPr>
          <w:rFonts w:cs="Narkisim"/>
          <w:rtl/>
        </w:rPr>
        <w:t>א"ר</w:t>
      </w:r>
      <w:proofErr w:type="spellEnd"/>
      <w:r>
        <w:rPr>
          <w:rFonts w:cs="Narkisim"/>
          <w:rtl/>
        </w:rPr>
        <w:t xml:space="preserve"> אלעזר: יעקב </w:t>
      </w:r>
      <w:proofErr w:type="spellStart"/>
      <w:r>
        <w:rPr>
          <w:rFonts w:cs="Narkisim"/>
          <w:rtl/>
        </w:rPr>
        <w:t>דאזדמנת</w:t>
      </w:r>
      <w:proofErr w:type="spellEnd"/>
      <w:r>
        <w:rPr>
          <w:rFonts w:cs="Narkisim"/>
          <w:rtl/>
        </w:rPr>
        <w:t xml:space="preserve"> ליה על בירא </w:t>
      </w:r>
      <w:proofErr w:type="spellStart"/>
      <w:r>
        <w:rPr>
          <w:rFonts w:cs="Narkisim"/>
          <w:rtl/>
        </w:rPr>
        <w:t>אתתא</w:t>
      </w:r>
      <w:proofErr w:type="spellEnd"/>
      <w:r>
        <w:rPr>
          <w:rFonts w:cs="Narkisim"/>
          <w:rtl/>
        </w:rPr>
        <w:t xml:space="preserve">, </w:t>
      </w:r>
      <w:proofErr w:type="spellStart"/>
      <w:r>
        <w:rPr>
          <w:rFonts w:cs="Narkisim"/>
          <w:rtl/>
        </w:rPr>
        <w:t>אמאי</w:t>
      </w:r>
      <w:proofErr w:type="spellEnd"/>
      <w:r>
        <w:rPr>
          <w:rFonts w:cs="Narkisim"/>
          <w:rtl/>
        </w:rPr>
        <w:t xml:space="preserve"> לא </w:t>
      </w:r>
      <w:proofErr w:type="spellStart"/>
      <w:r>
        <w:rPr>
          <w:rFonts w:cs="Narkisim"/>
          <w:rtl/>
        </w:rPr>
        <w:t>אזדמנת</w:t>
      </w:r>
      <w:proofErr w:type="spellEnd"/>
      <w:r>
        <w:rPr>
          <w:rFonts w:cs="Narkisim"/>
          <w:rtl/>
        </w:rPr>
        <w:t xml:space="preserve"> ליה לאה, </w:t>
      </w:r>
      <w:proofErr w:type="spellStart"/>
      <w:r>
        <w:rPr>
          <w:rFonts w:cs="Narkisim"/>
          <w:rtl/>
        </w:rPr>
        <w:t>דהא</w:t>
      </w:r>
      <w:proofErr w:type="spellEnd"/>
      <w:r>
        <w:rPr>
          <w:rFonts w:cs="Narkisim"/>
          <w:rtl/>
        </w:rPr>
        <w:t xml:space="preserve"> קיימא ליה ליעקב כל </w:t>
      </w:r>
      <w:proofErr w:type="spellStart"/>
      <w:r>
        <w:rPr>
          <w:rFonts w:cs="Narkisim"/>
          <w:rtl/>
        </w:rPr>
        <w:t>אינון</w:t>
      </w:r>
      <w:proofErr w:type="spellEnd"/>
      <w:r>
        <w:rPr>
          <w:rFonts w:cs="Narkisim"/>
          <w:rtl/>
        </w:rPr>
        <w:t xml:space="preserve"> שבטין? אלא לאה לא </w:t>
      </w:r>
      <w:proofErr w:type="spellStart"/>
      <w:r>
        <w:rPr>
          <w:rFonts w:cs="Narkisim"/>
          <w:rtl/>
        </w:rPr>
        <w:t>בעא</w:t>
      </w:r>
      <w:proofErr w:type="spellEnd"/>
      <w:r>
        <w:rPr>
          <w:rFonts w:cs="Narkisim"/>
          <w:rtl/>
        </w:rPr>
        <w:t xml:space="preserve"> </w:t>
      </w:r>
      <w:proofErr w:type="spellStart"/>
      <w:r>
        <w:rPr>
          <w:rFonts w:cs="Narkisim"/>
          <w:rtl/>
        </w:rPr>
        <w:t>קודשא</w:t>
      </w:r>
      <w:proofErr w:type="spellEnd"/>
      <w:r>
        <w:rPr>
          <w:rFonts w:cs="Narkisim"/>
          <w:rtl/>
        </w:rPr>
        <w:t xml:space="preserve"> </w:t>
      </w:r>
      <w:proofErr w:type="spellStart"/>
      <w:r>
        <w:rPr>
          <w:rFonts w:cs="Narkisim"/>
          <w:rtl/>
        </w:rPr>
        <w:t>בריך</w:t>
      </w:r>
      <w:proofErr w:type="spellEnd"/>
      <w:r>
        <w:rPr>
          <w:rFonts w:cs="Narkisim"/>
          <w:rtl/>
        </w:rPr>
        <w:t xml:space="preserve"> הוא </w:t>
      </w:r>
      <w:proofErr w:type="spellStart"/>
      <w:r>
        <w:rPr>
          <w:rFonts w:cs="Narkisim"/>
          <w:rtl/>
        </w:rPr>
        <w:t>לזווגא</w:t>
      </w:r>
      <w:proofErr w:type="spellEnd"/>
      <w:r>
        <w:rPr>
          <w:rFonts w:cs="Narkisim"/>
          <w:rtl/>
        </w:rPr>
        <w:t xml:space="preserve"> ליה ליעקב </w:t>
      </w:r>
      <w:proofErr w:type="spellStart"/>
      <w:r>
        <w:rPr>
          <w:rFonts w:cs="Narkisim"/>
          <w:rtl/>
        </w:rPr>
        <w:t>באתגליא</w:t>
      </w:r>
      <w:proofErr w:type="spellEnd"/>
      <w:r>
        <w:rPr>
          <w:rFonts w:cs="Narkisim"/>
          <w:rtl/>
        </w:rPr>
        <w:t xml:space="preserve">, </w:t>
      </w:r>
      <w:proofErr w:type="spellStart"/>
      <w:r>
        <w:rPr>
          <w:rFonts w:cs="Narkisim"/>
          <w:rtl/>
        </w:rPr>
        <w:t>דכתיב</w:t>
      </w:r>
      <w:proofErr w:type="spellEnd"/>
      <w:r>
        <w:rPr>
          <w:rFonts w:cs="Narkisim"/>
          <w:rtl/>
        </w:rPr>
        <w:t xml:space="preserve"> ויהי בבקר והנה היא לאה, </w:t>
      </w:r>
      <w:proofErr w:type="spellStart"/>
      <w:r>
        <w:rPr>
          <w:rFonts w:cs="Narkisim"/>
          <w:rtl/>
        </w:rPr>
        <w:t>דהא</w:t>
      </w:r>
      <w:proofErr w:type="spellEnd"/>
      <w:r>
        <w:rPr>
          <w:rFonts w:cs="Narkisim"/>
          <w:rtl/>
        </w:rPr>
        <w:t xml:space="preserve"> קודם לכן לא </w:t>
      </w:r>
      <w:proofErr w:type="spellStart"/>
      <w:r>
        <w:rPr>
          <w:rFonts w:cs="Narkisim"/>
          <w:rtl/>
        </w:rPr>
        <w:t>אתגליא</w:t>
      </w:r>
      <w:proofErr w:type="spellEnd"/>
      <w:r>
        <w:rPr>
          <w:rFonts w:cs="Narkisim"/>
          <w:rtl/>
        </w:rPr>
        <w:t xml:space="preserve"> מלה. ותו בגין </w:t>
      </w:r>
      <w:proofErr w:type="spellStart"/>
      <w:r>
        <w:rPr>
          <w:rFonts w:cs="Narkisim"/>
          <w:rtl/>
        </w:rPr>
        <w:t>לאמשכא</w:t>
      </w:r>
      <w:proofErr w:type="spellEnd"/>
      <w:r>
        <w:rPr>
          <w:rFonts w:cs="Narkisim"/>
          <w:rtl/>
        </w:rPr>
        <w:t xml:space="preserve"> עינא ולבא </w:t>
      </w:r>
      <w:proofErr w:type="spellStart"/>
      <w:r>
        <w:rPr>
          <w:rFonts w:cs="Narkisim"/>
          <w:rtl/>
        </w:rPr>
        <w:t>דיעקב</w:t>
      </w:r>
      <w:proofErr w:type="spellEnd"/>
      <w:r>
        <w:rPr>
          <w:rFonts w:cs="Narkisim"/>
          <w:rtl/>
        </w:rPr>
        <w:t xml:space="preserve"> </w:t>
      </w:r>
      <w:proofErr w:type="spellStart"/>
      <w:r>
        <w:rPr>
          <w:rFonts w:cs="Narkisim"/>
          <w:rtl/>
        </w:rPr>
        <w:t>בשפירו</w:t>
      </w:r>
      <w:proofErr w:type="spellEnd"/>
      <w:r>
        <w:rPr>
          <w:rFonts w:cs="Narkisim"/>
          <w:rtl/>
        </w:rPr>
        <w:t xml:space="preserve"> </w:t>
      </w:r>
      <w:proofErr w:type="spellStart"/>
      <w:r>
        <w:rPr>
          <w:rFonts w:cs="Narkisim"/>
          <w:rtl/>
        </w:rPr>
        <w:t>דרחל</w:t>
      </w:r>
      <w:proofErr w:type="spellEnd"/>
      <w:r>
        <w:rPr>
          <w:rFonts w:cs="Narkisim"/>
          <w:rtl/>
        </w:rPr>
        <w:t xml:space="preserve">, למעבד דיוריה תמן, ובגינה </w:t>
      </w:r>
      <w:proofErr w:type="spellStart"/>
      <w:r>
        <w:rPr>
          <w:rFonts w:cs="Narkisim"/>
          <w:rtl/>
        </w:rPr>
        <w:t>אזדווגת</w:t>
      </w:r>
      <w:proofErr w:type="spellEnd"/>
      <w:r>
        <w:rPr>
          <w:rFonts w:cs="Narkisim"/>
          <w:rtl/>
        </w:rPr>
        <w:t xml:space="preserve"> ליה לאה </w:t>
      </w:r>
      <w:proofErr w:type="spellStart"/>
      <w:r>
        <w:rPr>
          <w:rFonts w:cs="Narkisim"/>
          <w:rtl/>
        </w:rPr>
        <w:t>ואוקימת</w:t>
      </w:r>
      <w:proofErr w:type="spellEnd"/>
      <w:r>
        <w:rPr>
          <w:rFonts w:cs="Narkisim"/>
          <w:rtl/>
        </w:rPr>
        <w:t xml:space="preserve"> כל </w:t>
      </w:r>
      <w:proofErr w:type="spellStart"/>
      <w:r>
        <w:rPr>
          <w:rFonts w:cs="Narkisim"/>
          <w:rtl/>
        </w:rPr>
        <w:t>אינון</w:t>
      </w:r>
      <w:proofErr w:type="spellEnd"/>
      <w:r>
        <w:rPr>
          <w:rFonts w:cs="Narkisim"/>
          <w:rtl/>
        </w:rPr>
        <w:t xml:space="preserve"> שבטין.     </w:t>
      </w:r>
      <w:r>
        <w:rPr>
          <w:rFonts w:cs="Miriam"/>
          <w:sz w:val="22"/>
          <w:szCs w:val="22"/>
          <w:u w:val="single"/>
          <w:rtl/>
        </w:rPr>
        <w:t>דף קנב ע"</w:t>
      </w:r>
      <w:r>
        <w:rPr>
          <w:rFonts w:cs="Miriam"/>
          <w:sz w:val="22"/>
          <w:szCs w:val="22"/>
          <w:rtl/>
        </w:rPr>
        <w:t xml:space="preserve">א  </w:t>
      </w:r>
      <w:proofErr w:type="spellStart"/>
      <w:r>
        <w:rPr>
          <w:rFonts w:cs="Narkisim"/>
          <w:rtl/>
        </w:rPr>
        <w:t>תרין</w:t>
      </w:r>
      <w:proofErr w:type="spellEnd"/>
      <w:r>
        <w:rPr>
          <w:rFonts w:cs="Narkisim"/>
          <w:rtl/>
        </w:rPr>
        <w:t xml:space="preserve"> עלמין אחסין יעקב, חד עלמא </w:t>
      </w:r>
      <w:proofErr w:type="spellStart"/>
      <w:r>
        <w:rPr>
          <w:rFonts w:cs="Narkisim"/>
          <w:rtl/>
        </w:rPr>
        <w:t>דאתגליא</w:t>
      </w:r>
      <w:proofErr w:type="spellEnd"/>
      <w:r>
        <w:rPr>
          <w:rFonts w:cs="Narkisim"/>
          <w:rtl/>
        </w:rPr>
        <w:t xml:space="preserve"> וחד עלמא </w:t>
      </w:r>
      <w:proofErr w:type="spellStart"/>
      <w:r>
        <w:rPr>
          <w:rFonts w:cs="Narkisim"/>
          <w:rtl/>
        </w:rPr>
        <w:t>דאתכסיא</w:t>
      </w:r>
      <w:proofErr w:type="spellEnd"/>
      <w:r>
        <w:rPr>
          <w:rFonts w:cs="Narkisim"/>
          <w:rtl/>
        </w:rPr>
        <w:t xml:space="preserve">...ובגין כך כל מלוי </w:t>
      </w:r>
      <w:proofErr w:type="spellStart"/>
      <w:r>
        <w:rPr>
          <w:rFonts w:cs="Narkisim"/>
          <w:rtl/>
        </w:rPr>
        <w:t>דלאה</w:t>
      </w:r>
      <w:proofErr w:type="spellEnd"/>
      <w:r>
        <w:rPr>
          <w:rFonts w:cs="Narkisim"/>
          <w:rtl/>
        </w:rPr>
        <w:t xml:space="preserve"> הוו </w:t>
      </w:r>
      <w:proofErr w:type="spellStart"/>
      <w:r>
        <w:rPr>
          <w:rFonts w:cs="Narkisim"/>
          <w:rtl/>
        </w:rPr>
        <w:t>באתכסיא</w:t>
      </w:r>
      <w:proofErr w:type="spellEnd"/>
      <w:r>
        <w:rPr>
          <w:rFonts w:cs="Narkisim"/>
          <w:rtl/>
        </w:rPr>
        <w:t xml:space="preserve">, </w:t>
      </w:r>
      <w:proofErr w:type="spellStart"/>
      <w:r>
        <w:rPr>
          <w:rFonts w:cs="Narkisim"/>
          <w:rtl/>
        </w:rPr>
        <w:t>ודרחל</w:t>
      </w:r>
      <w:proofErr w:type="spellEnd"/>
      <w:r>
        <w:rPr>
          <w:rFonts w:cs="Narkisim"/>
          <w:rtl/>
        </w:rPr>
        <w:t xml:space="preserve"> </w:t>
      </w:r>
      <w:proofErr w:type="spellStart"/>
      <w:r>
        <w:rPr>
          <w:rFonts w:cs="Narkisim"/>
          <w:rtl/>
        </w:rPr>
        <w:t>באתגליא</w:t>
      </w:r>
      <w:proofErr w:type="spellEnd"/>
      <w:r>
        <w:rPr>
          <w:rFonts w:cs="Narkisim"/>
          <w:rtl/>
        </w:rPr>
        <w:t>:</w:t>
      </w:r>
    </w:p>
    <w:p w:rsidR="00FC7595" w:rsidRDefault="00FC7595" w:rsidP="00FC7595">
      <w:pPr>
        <w:jc w:val="both"/>
        <w:rPr>
          <w:rFonts w:cs="Narkisim"/>
          <w:rtl/>
        </w:rPr>
      </w:pPr>
      <w:r>
        <w:rPr>
          <w:rFonts w:cs="Miriam"/>
          <w:sz w:val="22"/>
          <w:szCs w:val="22"/>
          <w:u w:val="single"/>
          <w:rtl/>
        </w:rPr>
        <w:t xml:space="preserve">דף </w:t>
      </w:r>
      <w:proofErr w:type="spellStart"/>
      <w:r>
        <w:rPr>
          <w:rFonts w:cs="Miriam"/>
          <w:sz w:val="22"/>
          <w:szCs w:val="22"/>
          <w:u w:val="single"/>
          <w:rtl/>
        </w:rPr>
        <w:t>קנד</w:t>
      </w:r>
      <w:proofErr w:type="spellEnd"/>
      <w:r>
        <w:rPr>
          <w:rFonts w:cs="Narkisim"/>
          <w:sz w:val="22"/>
          <w:szCs w:val="22"/>
          <w:rtl/>
        </w:rPr>
        <w:t xml:space="preserve">  </w:t>
      </w:r>
      <w:proofErr w:type="spellStart"/>
      <w:r>
        <w:rPr>
          <w:rFonts w:cs="Narkisim"/>
          <w:rtl/>
        </w:rPr>
        <w:t>מושיבי</w:t>
      </w:r>
      <w:proofErr w:type="spellEnd"/>
      <w:r>
        <w:rPr>
          <w:rFonts w:cs="Narkisim"/>
          <w:rtl/>
        </w:rPr>
        <w:t xml:space="preserve"> עקרת הבית - דא רחל </w:t>
      </w:r>
      <w:proofErr w:type="spellStart"/>
      <w:r>
        <w:rPr>
          <w:rFonts w:cs="Narkisim"/>
          <w:rtl/>
        </w:rPr>
        <w:t>דאיהי</w:t>
      </w:r>
      <w:proofErr w:type="spellEnd"/>
      <w:r>
        <w:rPr>
          <w:rFonts w:cs="Narkisim"/>
          <w:rtl/>
        </w:rPr>
        <w:t xml:space="preserve"> </w:t>
      </w:r>
      <w:proofErr w:type="spellStart"/>
      <w:r>
        <w:rPr>
          <w:rFonts w:cs="Narkisim"/>
          <w:rtl/>
        </w:rPr>
        <w:t>עקרא</w:t>
      </w:r>
      <w:proofErr w:type="spellEnd"/>
      <w:r>
        <w:rPr>
          <w:rFonts w:cs="Narkisim"/>
          <w:rtl/>
        </w:rPr>
        <w:t xml:space="preserve"> </w:t>
      </w:r>
      <w:proofErr w:type="spellStart"/>
      <w:r>
        <w:rPr>
          <w:rFonts w:cs="Narkisim"/>
          <w:rtl/>
        </w:rPr>
        <w:t>דביתא</w:t>
      </w:r>
      <w:proofErr w:type="spellEnd"/>
      <w:r>
        <w:rPr>
          <w:rFonts w:cs="Narkisim"/>
          <w:rtl/>
        </w:rPr>
        <w:t>, אם הבנים שמחה - דא לאה ד"א</w:t>
      </w:r>
      <w:r>
        <w:rPr>
          <w:rFonts w:cs="Narkisim"/>
          <w:sz w:val="22"/>
          <w:szCs w:val="22"/>
          <w:rtl/>
        </w:rPr>
        <w:t xml:space="preserve"> </w:t>
      </w:r>
      <w:proofErr w:type="spellStart"/>
      <w:r>
        <w:rPr>
          <w:rFonts w:cs="Narkisim"/>
          <w:rtl/>
        </w:rPr>
        <w:t>מושיבי</w:t>
      </w:r>
      <w:proofErr w:type="spellEnd"/>
      <w:r>
        <w:rPr>
          <w:rFonts w:cs="Narkisim"/>
          <w:rtl/>
        </w:rPr>
        <w:t xml:space="preserve"> עקרת הבית- דא שמטה </w:t>
      </w:r>
      <w:proofErr w:type="spellStart"/>
      <w:r>
        <w:rPr>
          <w:rFonts w:cs="Narkisim"/>
          <w:rtl/>
        </w:rPr>
        <w:t>דאיהי</w:t>
      </w:r>
      <w:proofErr w:type="spellEnd"/>
      <w:r>
        <w:rPr>
          <w:rFonts w:cs="Narkisim"/>
          <w:rtl/>
        </w:rPr>
        <w:t xml:space="preserve"> </w:t>
      </w:r>
      <w:proofErr w:type="spellStart"/>
      <w:r>
        <w:rPr>
          <w:rFonts w:cs="Narkisim"/>
          <w:rtl/>
        </w:rPr>
        <w:t>עקרא</w:t>
      </w:r>
      <w:proofErr w:type="spellEnd"/>
      <w:r>
        <w:rPr>
          <w:rFonts w:cs="Narkisim"/>
          <w:rtl/>
        </w:rPr>
        <w:t xml:space="preserve"> </w:t>
      </w:r>
      <w:proofErr w:type="spellStart"/>
      <w:r>
        <w:rPr>
          <w:rFonts w:cs="Narkisim"/>
          <w:rtl/>
        </w:rPr>
        <w:t>דהאי</w:t>
      </w:r>
      <w:proofErr w:type="spellEnd"/>
      <w:r>
        <w:rPr>
          <w:rFonts w:cs="Narkisim"/>
          <w:rtl/>
        </w:rPr>
        <w:t xml:space="preserve"> עלמא עליה </w:t>
      </w:r>
      <w:proofErr w:type="spellStart"/>
      <w:r>
        <w:rPr>
          <w:rFonts w:cs="Narkisim"/>
          <w:rtl/>
        </w:rPr>
        <w:t>אתדבר</w:t>
      </w:r>
      <w:proofErr w:type="spellEnd"/>
      <w:r>
        <w:rPr>
          <w:rFonts w:cs="Narkisim"/>
          <w:rtl/>
        </w:rPr>
        <w:t xml:space="preserve">, אם הבנים שמחה - דא </w:t>
      </w:r>
      <w:proofErr w:type="spellStart"/>
      <w:r>
        <w:rPr>
          <w:rFonts w:cs="Narkisim"/>
          <w:rtl/>
        </w:rPr>
        <w:t>יובלא</w:t>
      </w:r>
      <w:proofErr w:type="spellEnd"/>
      <w:r>
        <w:rPr>
          <w:rFonts w:cs="Narkisim"/>
          <w:rtl/>
        </w:rPr>
        <w:t xml:space="preserve"> </w:t>
      </w:r>
      <w:proofErr w:type="spellStart"/>
      <w:r>
        <w:rPr>
          <w:rFonts w:cs="Narkisim"/>
          <w:rtl/>
        </w:rPr>
        <w:t>דכל</w:t>
      </w:r>
      <w:proofErr w:type="spellEnd"/>
      <w:r>
        <w:rPr>
          <w:rFonts w:cs="Narkisim"/>
          <w:rtl/>
        </w:rPr>
        <w:t xml:space="preserve"> </w:t>
      </w:r>
      <w:proofErr w:type="spellStart"/>
      <w:r>
        <w:rPr>
          <w:rFonts w:cs="Narkisim"/>
          <w:rtl/>
        </w:rPr>
        <w:t>חידו</w:t>
      </w:r>
      <w:proofErr w:type="spellEnd"/>
      <w:r>
        <w:rPr>
          <w:rFonts w:cs="Narkisim"/>
          <w:rtl/>
        </w:rPr>
        <w:t xml:space="preserve"> וכל חדוה </w:t>
      </w:r>
      <w:proofErr w:type="spellStart"/>
      <w:r>
        <w:rPr>
          <w:rFonts w:cs="Narkisim"/>
          <w:rtl/>
        </w:rPr>
        <w:t>דכלהו</w:t>
      </w:r>
      <w:proofErr w:type="spellEnd"/>
      <w:r>
        <w:rPr>
          <w:rFonts w:cs="Narkisim"/>
          <w:rtl/>
        </w:rPr>
        <w:t xml:space="preserve"> </w:t>
      </w:r>
      <w:proofErr w:type="spellStart"/>
      <w:r>
        <w:rPr>
          <w:rFonts w:cs="Narkisim"/>
          <w:rtl/>
        </w:rPr>
        <w:t>עלמן</w:t>
      </w:r>
      <w:proofErr w:type="spellEnd"/>
      <w:r>
        <w:rPr>
          <w:rFonts w:cs="Narkisim"/>
          <w:rtl/>
        </w:rPr>
        <w:t xml:space="preserve"> ביה תליין...וירא ה' כי שנואה לאה. וכי </w:t>
      </w:r>
      <w:proofErr w:type="spellStart"/>
      <w:r>
        <w:rPr>
          <w:rFonts w:cs="Narkisim"/>
          <w:rtl/>
        </w:rPr>
        <w:t>אמאי</w:t>
      </w:r>
      <w:proofErr w:type="spellEnd"/>
      <w:r>
        <w:rPr>
          <w:rFonts w:cs="Narkisim"/>
          <w:rtl/>
        </w:rPr>
        <w:t xml:space="preserve"> היא שנואה והא בני שנואה לאו בני </w:t>
      </w:r>
      <w:proofErr w:type="spellStart"/>
      <w:r>
        <w:rPr>
          <w:rFonts w:cs="Narkisim"/>
          <w:rtl/>
        </w:rPr>
        <w:t>מעליא</w:t>
      </w:r>
      <w:proofErr w:type="spellEnd"/>
      <w:r>
        <w:rPr>
          <w:rFonts w:cs="Narkisim"/>
          <w:rtl/>
        </w:rPr>
        <w:t xml:space="preserve"> </w:t>
      </w:r>
      <w:proofErr w:type="spellStart"/>
      <w:r>
        <w:rPr>
          <w:rFonts w:cs="Narkisim"/>
          <w:rtl/>
        </w:rPr>
        <w:t>נינהו</w:t>
      </w:r>
      <w:proofErr w:type="spellEnd"/>
      <w:r>
        <w:rPr>
          <w:rFonts w:cs="Narkisim"/>
          <w:rtl/>
        </w:rPr>
        <w:t xml:space="preserve">, </w:t>
      </w:r>
      <w:proofErr w:type="spellStart"/>
      <w:r>
        <w:rPr>
          <w:rFonts w:cs="Narkisim"/>
          <w:rtl/>
        </w:rPr>
        <w:t>וחזינן</w:t>
      </w:r>
      <w:proofErr w:type="spellEnd"/>
      <w:r>
        <w:rPr>
          <w:rFonts w:cs="Narkisim"/>
          <w:rtl/>
        </w:rPr>
        <w:t xml:space="preserve"> </w:t>
      </w:r>
      <w:proofErr w:type="spellStart"/>
      <w:r>
        <w:rPr>
          <w:rFonts w:cs="Narkisim"/>
          <w:rtl/>
        </w:rPr>
        <w:t>דכל</w:t>
      </w:r>
      <w:proofErr w:type="spellEnd"/>
      <w:r>
        <w:rPr>
          <w:rFonts w:cs="Narkisim"/>
          <w:rtl/>
        </w:rPr>
        <w:t xml:space="preserve"> </w:t>
      </w:r>
      <w:proofErr w:type="spellStart"/>
      <w:r>
        <w:rPr>
          <w:rFonts w:cs="Narkisim"/>
          <w:rtl/>
        </w:rPr>
        <w:t>אינון</w:t>
      </w:r>
      <w:proofErr w:type="spellEnd"/>
      <w:r>
        <w:rPr>
          <w:rFonts w:cs="Narkisim"/>
          <w:rtl/>
        </w:rPr>
        <w:t xml:space="preserve"> בני מעלי מלאה נפקו, ואת אמרת כי שנואה לאה? אלא ודאי </w:t>
      </w:r>
      <w:proofErr w:type="spellStart"/>
      <w:r>
        <w:rPr>
          <w:rFonts w:cs="Narkisim"/>
          <w:rtl/>
        </w:rPr>
        <w:t>יובלא</w:t>
      </w:r>
      <w:proofErr w:type="spellEnd"/>
      <w:r>
        <w:rPr>
          <w:rFonts w:cs="Narkisim"/>
          <w:rtl/>
        </w:rPr>
        <w:t xml:space="preserve"> </w:t>
      </w:r>
      <w:proofErr w:type="spellStart"/>
      <w:r>
        <w:rPr>
          <w:rFonts w:cs="Narkisim"/>
          <w:rtl/>
        </w:rPr>
        <w:t>איהו</w:t>
      </w:r>
      <w:proofErr w:type="spellEnd"/>
      <w:r>
        <w:rPr>
          <w:rFonts w:cs="Narkisim"/>
          <w:rtl/>
        </w:rPr>
        <w:t xml:space="preserve"> תדיר עלמא </w:t>
      </w:r>
      <w:proofErr w:type="spellStart"/>
      <w:r>
        <w:rPr>
          <w:rFonts w:cs="Narkisim"/>
          <w:rtl/>
        </w:rPr>
        <w:t>דאתכסיא</w:t>
      </w:r>
      <w:proofErr w:type="spellEnd"/>
      <w:r>
        <w:rPr>
          <w:rFonts w:cs="Narkisim"/>
          <w:rtl/>
        </w:rPr>
        <w:t xml:space="preserve">, וכל מילוי לאו </w:t>
      </w:r>
      <w:proofErr w:type="spellStart"/>
      <w:r>
        <w:rPr>
          <w:rFonts w:cs="Narkisim"/>
          <w:rtl/>
        </w:rPr>
        <w:t>באתגליא</w:t>
      </w:r>
      <w:proofErr w:type="spellEnd"/>
      <w:r>
        <w:rPr>
          <w:rFonts w:cs="Narkisim"/>
          <w:rtl/>
        </w:rPr>
        <w:t xml:space="preserve"> </w:t>
      </w:r>
      <w:proofErr w:type="spellStart"/>
      <w:r>
        <w:rPr>
          <w:rFonts w:cs="Narkisim"/>
          <w:rtl/>
        </w:rPr>
        <w:t>נינהו</w:t>
      </w:r>
      <w:proofErr w:type="spellEnd"/>
      <w:r>
        <w:rPr>
          <w:rFonts w:cs="Narkisim"/>
          <w:rtl/>
        </w:rPr>
        <w:t xml:space="preserve">, ובגין כך יעקב </w:t>
      </w:r>
      <w:proofErr w:type="spellStart"/>
      <w:r>
        <w:rPr>
          <w:rFonts w:cs="Narkisim"/>
          <w:rtl/>
        </w:rPr>
        <w:t>אתכסיין</w:t>
      </w:r>
      <w:proofErr w:type="spellEnd"/>
      <w:r>
        <w:rPr>
          <w:rFonts w:cs="Narkisim"/>
          <w:rtl/>
        </w:rPr>
        <w:t xml:space="preserve"> מניה כל </w:t>
      </w:r>
      <w:proofErr w:type="spellStart"/>
      <w:r>
        <w:rPr>
          <w:rFonts w:cs="Narkisim"/>
          <w:rtl/>
        </w:rPr>
        <w:t>עובדוי</w:t>
      </w:r>
      <w:proofErr w:type="spellEnd"/>
      <w:r>
        <w:rPr>
          <w:rFonts w:cs="Narkisim"/>
          <w:rtl/>
        </w:rPr>
        <w:t xml:space="preserve">. ת"ח עלמא </w:t>
      </w:r>
      <w:proofErr w:type="spellStart"/>
      <w:r>
        <w:rPr>
          <w:rFonts w:cs="Narkisim"/>
          <w:rtl/>
        </w:rPr>
        <w:t>תתאה</w:t>
      </w:r>
      <w:proofErr w:type="spellEnd"/>
      <w:r>
        <w:rPr>
          <w:rFonts w:cs="Narkisim"/>
          <w:rtl/>
        </w:rPr>
        <w:t xml:space="preserve"> </w:t>
      </w:r>
      <w:proofErr w:type="spellStart"/>
      <w:r>
        <w:rPr>
          <w:rFonts w:cs="Narkisim"/>
          <w:rtl/>
        </w:rPr>
        <w:t>באתגליא</w:t>
      </w:r>
      <w:proofErr w:type="spellEnd"/>
      <w:r>
        <w:rPr>
          <w:rFonts w:cs="Narkisim"/>
          <w:rtl/>
        </w:rPr>
        <w:t xml:space="preserve"> </w:t>
      </w:r>
      <w:proofErr w:type="spellStart"/>
      <w:r>
        <w:rPr>
          <w:rFonts w:cs="Narkisim"/>
          <w:rtl/>
        </w:rPr>
        <w:t>איהו</w:t>
      </w:r>
      <w:proofErr w:type="spellEnd"/>
      <w:r>
        <w:rPr>
          <w:rFonts w:cs="Narkisim"/>
          <w:rtl/>
        </w:rPr>
        <w:t xml:space="preserve">, והוא </w:t>
      </w:r>
      <w:proofErr w:type="spellStart"/>
      <w:r>
        <w:rPr>
          <w:rFonts w:cs="Narkisim"/>
          <w:rtl/>
        </w:rPr>
        <w:t>שירותא</w:t>
      </w:r>
      <w:proofErr w:type="spellEnd"/>
      <w:r>
        <w:rPr>
          <w:rFonts w:cs="Narkisim"/>
          <w:rtl/>
        </w:rPr>
        <w:t xml:space="preserve"> </w:t>
      </w:r>
      <w:proofErr w:type="spellStart"/>
      <w:r>
        <w:rPr>
          <w:rFonts w:cs="Narkisim"/>
          <w:rtl/>
        </w:rPr>
        <w:t>דכלא</w:t>
      </w:r>
      <w:proofErr w:type="spellEnd"/>
      <w:r>
        <w:rPr>
          <w:rFonts w:cs="Narkisim"/>
          <w:rtl/>
        </w:rPr>
        <w:t xml:space="preserve"> </w:t>
      </w:r>
      <w:proofErr w:type="spellStart"/>
      <w:r>
        <w:rPr>
          <w:rFonts w:cs="Narkisim"/>
          <w:rtl/>
        </w:rPr>
        <w:t>לסלקא</w:t>
      </w:r>
      <w:proofErr w:type="spellEnd"/>
      <w:r>
        <w:rPr>
          <w:rFonts w:cs="Narkisim"/>
          <w:rtl/>
        </w:rPr>
        <w:t xml:space="preserve"> </w:t>
      </w:r>
      <w:proofErr w:type="spellStart"/>
      <w:r>
        <w:rPr>
          <w:rFonts w:cs="Narkisim"/>
          <w:rtl/>
        </w:rPr>
        <w:t>בדרגוי</w:t>
      </w:r>
      <w:proofErr w:type="spellEnd"/>
      <w:r>
        <w:rPr>
          <w:rFonts w:cs="Narkisim"/>
          <w:rtl/>
        </w:rPr>
        <w:t xml:space="preserve">...ובגין כך קרינן אתה בגין </w:t>
      </w:r>
      <w:proofErr w:type="spellStart"/>
      <w:r>
        <w:rPr>
          <w:rFonts w:cs="Narkisim"/>
          <w:rtl/>
        </w:rPr>
        <w:t>דאיהו</w:t>
      </w:r>
      <w:proofErr w:type="spellEnd"/>
      <w:r>
        <w:rPr>
          <w:rFonts w:cs="Narkisim"/>
          <w:rtl/>
        </w:rPr>
        <w:t xml:space="preserve"> שמטה </w:t>
      </w:r>
      <w:proofErr w:type="spellStart"/>
      <w:r>
        <w:rPr>
          <w:rFonts w:cs="Narkisim"/>
          <w:rtl/>
        </w:rPr>
        <w:t>ואתגליא</w:t>
      </w:r>
      <w:proofErr w:type="spellEnd"/>
      <w:r>
        <w:rPr>
          <w:rFonts w:cs="Narkisim"/>
          <w:rtl/>
        </w:rPr>
        <w:t xml:space="preserve">. ועלמא </w:t>
      </w:r>
      <w:proofErr w:type="spellStart"/>
      <w:r>
        <w:rPr>
          <w:rFonts w:cs="Narkisim"/>
          <w:rtl/>
        </w:rPr>
        <w:t>עלאה</w:t>
      </w:r>
      <w:proofErr w:type="spellEnd"/>
      <w:r>
        <w:rPr>
          <w:rFonts w:cs="Narkisim"/>
          <w:rtl/>
        </w:rPr>
        <w:t xml:space="preserve"> </w:t>
      </w:r>
      <w:proofErr w:type="spellStart"/>
      <w:r>
        <w:rPr>
          <w:rFonts w:cs="Narkisim"/>
          <w:rtl/>
        </w:rPr>
        <w:t>דאיהו</w:t>
      </w:r>
      <w:proofErr w:type="spellEnd"/>
      <w:r>
        <w:rPr>
          <w:rFonts w:cs="Narkisim"/>
          <w:rtl/>
        </w:rPr>
        <w:t xml:space="preserve"> </w:t>
      </w:r>
      <w:proofErr w:type="spellStart"/>
      <w:r>
        <w:rPr>
          <w:rFonts w:cs="Narkisim"/>
          <w:rtl/>
        </w:rPr>
        <w:t>יובלא</w:t>
      </w:r>
      <w:proofErr w:type="spellEnd"/>
      <w:r>
        <w:rPr>
          <w:rFonts w:cs="Narkisim"/>
          <w:rtl/>
        </w:rPr>
        <w:t xml:space="preserve"> </w:t>
      </w:r>
      <w:proofErr w:type="spellStart"/>
      <w:r>
        <w:rPr>
          <w:rFonts w:cs="Narkisim"/>
          <w:rtl/>
        </w:rPr>
        <w:t>קרינא</w:t>
      </w:r>
      <w:proofErr w:type="spellEnd"/>
      <w:r>
        <w:rPr>
          <w:rFonts w:cs="Narkisim"/>
          <w:rtl/>
        </w:rPr>
        <w:t xml:space="preserve"> הוא, </w:t>
      </w:r>
      <w:proofErr w:type="spellStart"/>
      <w:r>
        <w:rPr>
          <w:rFonts w:cs="Narkisim"/>
          <w:rtl/>
        </w:rPr>
        <w:t>דכל</w:t>
      </w:r>
      <w:proofErr w:type="spellEnd"/>
      <w:r>
        <w:rPr>
          <w:rFonts w:cs="Narkisim"/>
          <w:rtl/>
        </w:rPr>
        <w:t xml:space="preserve"> מלוי </w:t>
      </w:r>
      <w:proofErr w:type="spellStart"/>
      <w:r>
        <w:rPr>
          <w:rFonts w:cs="Narkisim"/>
          <w:rtl/>
        </w:rPr>
        <w:t>באתכסיא</w:t>
      </w:r>
      <w:proofErr w:type="spellEnd"/>
      <w:r>
        <w:rPr>
          <w:rFonts w:cs="Narkisim"/>
          <w:rtl/>
        </w:rPr>
        <w:t xml:space="preserve"> </w:t>
      </w:r>
      <w:proofErr w:type="spellStart"/>
      <w:r>
        <w:rPr>
          <w:rFonts w:cs="Narkisim"/>
          <w:rtl/>
        </w:rPr>
        <w:t>אינון</w:t>
      </w:r>
      <w:proofErr w:type="spellEnd"/>
      <w:r>
        <w:rPr>
          <w:rFonts w:cs="Narkisim"/>
          <w:rtl/>
        </w:rPr>
        <w:t xml:space="preserve">...ויעקב במה </w:t>
      </w:r>
      <w:proofErr w:type="spellStart"/>
      <w:r>
        <w:rPr>
          <w:rFonts w:cs="Narkisim"/>
          <w:rtl/>
        </w:rPr>
        <w:t>דאתכסייא</w:t>
      </w:r>
      <w:proofErr w:type="spellEnd"/>
      <w:r>
        <w:rPr>
          <w:rFonts w:cs="Narkisim"/>
          <w:rtl/>
        </w:rPr>
        <w:t xml:space="preserve"> לא </w:t>
      </w:r>
      <w:proofErr w:type="spellStart"/>
      <w:r>
        <w:rPr>
          <w:rFonts w:cs="Narkisim"/>
          <w:rtl/>
        </w:rPr>
        <w:t>אתדבק</w:t>
      </w:r>
      <w:proofErr w:type="spellEnd"/>
      <w:r>
        <w:rPr>
          <w:rFonts w:cs="Narkisim"/>
          <w:rtl/>
        </w:rPr>
        <w:t xml:space="preserve"> ברעותיה, אלא במה </w:t>
      </w:r>
      <w:proofErr w:type="spellStart"/>
      <w:r>
        <w:rPr>
          <w:rFonts w:cs="Narkisim"/>
          <w:rtl/>
        </w:rPr>
        <w:t>דאתגליא</w:t>
      </w:r>
      <w:proofErr w:type="spellEnd"/>
      <w:r>
        <w:rPr>
          <w:rFonts w:cs="Narkisim"/>
          <w:rtl/>
        </w:rPr>
        <w:t xml:space="preserve"> </w:t>
      </w:r>
      <w:proofErr w:type="spellStart"/>
      <w:r>
        <w:rPr>
          <w:rFonts w:cs="Narkisim"/>
          <w:rtl/>
        </w:rPr>
        <w:t>ורזא</w:t>
      </w:r>
      <w:proofErr w:type="spellEnd"/>
      <w:r>
        <w:rPr>
          <w:rFonts w:cs="Narkisim"/>
          <w:rtl/>
        </w:rPr>
        <w:t xml:space="preserve"> דא </w:t>
      </w:r>
      <w:proofErr w:type="spellStart"/>
      <w:r>
        <w:rPr>
          <w:rFonts w:cs="Narkisim"/>
          <w:rtl/>
        </w:rPr>
        <w:t>דכתיב</w:t>
      </w:r>
      <w:proofErr w:type="spellEnd"/>
      <w:r>
        <w:rPr>
          <w:rFonts w:cs="Narkisim"/>
          <w:rtl/>
        </w:rPr>
        <w:t xml:space="preserve"> ודבק באשתו.</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8. </w:t>
      </w:r>
      <w:r>
        <w:rPr>
          <w:rFonts w:cs="Miriam"/>
          <w:u w:val="single"/>
          <w:rtl/>
        </w:rPr>
        <w:t xml:space="preserve">בראשית רבה פרשה </w:t>
      </w:r>
      <w:proofErr w:type="spellStart"/>
      <w:r>
        <w:rPr>
          <w:rFonts w:cs="Miriam"/>
          <w:u w:val="single"/>
          <w:rtl/>
        </w:rPr>
        <w:t>עא</w:t>
      </w:r>
      <w:proofErr w:type="spellEnd"/>
      <w:r>
        <w:rPr>
          <w:rFonts w:cs="Miriam"/>
          <w:u w:val="single"/>
          <w:rtl/>
        </w:rPr>
        <w:t xml:space="preserve"> ד"ה ח</w:t>
      </w:r>
      <w:r>
        <w:rPr>
          <w:rFonts w:cs="Narkisim"/>
          <w:rtl/>
        </w:rPr>
        <w:t xml:space="preserve">  </w:t>
      </w:r>
    </w:p>
    <w:p w:rsidR="00FC7595" w:rsidRDefault="00FC7595" w:rsidP="00FC7595">
      <w:pPr>
        <w:jc w:val="both"/>
        <w:rPr>
          <w:rFonts w:cs="Narkisim"/>
          <w:rtl/>
        </w:rPr>
      </w:pPr>
      <w:r>
        <w:rPr>
          <w:rFonts w:cs="Narkisim"/>
          <w:rtl/>
        </w:rPr>
        <w:t xml:space="preserve">ותאמר רחל נפתולי </w:t>
      </w:r>
      <w:proofErr w:type="spellStart"/>
      <w:r>
        <w:rPr>
          <w:rFonts w:cs="Narkisim"/>
          <w:rtl/>
        </w:rPr>
        <w:t>אלהים</w:t>
      </w:r>
      <w:proofErr w:type="spellEnd"/>
      <w:r>
        <w:rPr>
          <w:rFonts w:cs="Narkisim"/>
          <w:rtl/>
        </w:rPr>
        <w:t xml:space="preserve"> </w:t>
      </w:r>
      <w:proofErr w:type="spellStart"/>
      <w:r>
        <w:rPr>
          <w:rFonts w:cs="Narkisim"/>
          <w:rtl/>
        </w:rPr>
        <w:t>נפתלתי</w:t>
      </w:r>
      <w:proofErr w:type="spellEnd"/>
      <w:r>
        <w:rPr>
          <w:rFonts w:cs="Narkisim"/>
          <w:rtl/>
        </w:rPr>
        <w:t xml:space="preserve"> וגו', </w:t>
      </w:r>
      <w:proofErr w:type="spellStart"/>
      <w:r>
        <w:rPr>
          <w:rFonts w:cs="Narkisim"/>
          <w:rtl/>
        </w:rPr>
        <w:t>נופתי</w:t>
      </w:r>
      <w:proofErr w:type="spellEnd"/>
      <w:r>
        <w:rPr>
          <w:rFonts w:cs="Narkisim"/>
          <w:rtl/>
        </w:rPr>
        <w:t xml:space="preserve"> פתיתי תליתי אחותי עלי...ד"א נפתולי </w:t>
      </w:r>
      <w:proofErr w:type="spellStart"/>
      <w:r>
        <w:rPr>
          <w:rFonts w:cs="Narkisim"/>
          <w:rtl/>
        </w:rPr>
        <w:t>פיתולייה</w:t>
      </w:r>
      <w:proofErr w:type="spellEnd"/>
      <w:r>
        <w:rPr>
          <w:rFonts w:cs="Narkisim"/>
          <w:rtl/>
        </w:rPr>
        <w:t xml:space="preserve"> לא </w:t>
      </w:r>
      <w:proofErr w:type="spellStart"/>
      <w:r>
        <w:rPr>
          <w:rFonts w:cs="Narkisim"/>
          <w:rtl/>
        </w:rPr>
        <w:t>דידי</w:t>
      </w:r>
      <w:proofErr w:type="spellEnd"/>
      <w:r>
        <w:rPr>
          <w:rFonts w:cs="Narkisim"/>
          <w:rtl/>
        </w:rPr>
        <w:t xml:space="preserve"> </w:t>
      </w:r>
      <w:proofErr w:type="spellStart"/>
      <w:r>
        <w:rPr>
          <w:rFonts w:cs="Narkisim"/>
          <w:rtl/>
        </w:rPr>
        <w:t>הויין</w:t>
      </w:r>
      <w:proofErr w:type="spellEnd"/>
      <w:r>
        <w:rPr>
          <w:rFonts w:cs="Narkisim"/>
          <w:rtl/>
        </w:rPr>
        <w:t xml:space="preserve"> כלום הלך יעקב אצל לבן אלא בשבילי.</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9. </w:t>
      </w:r>
      <w:r>
        <w:rPr>
          <w:rFonts w:cs="Miriam"/>
          <w:u w:val="single"/>
          <w:rtl/>
        </w:rPr>
        <w:t>מדרש אגדה בראשית פרשת ויצא פרק ל סימן טו</w:t>
      </w:r>
      <w:r>
        <w:rPr>
          <w:rFonts w:cs="Narkisim"/>
          <w:rtl/>
        </w:rPr>
        <w:t xml:space="preserve"> </w:t>
      </w:r>
    </w:p>
    <w:p w:rsidR="00FC7595" w:rsidRDefault="00FC7595" w:rsidP="00FC7595">
      <w:pPr>
        <w:jc w:val="both"/>
        <w:rPr>
          <w:rFonts w:cs="Narkisim"/>
          <w:rtl/>
        </w:rPr>
      </w:pPr>
      <w:r>
        <w:rPr>
          <w:rFonts w:cs="Narkisim"/>
          <w:rtl/>
        </w:rPr>
        <w:t xml:space="preserve">לכן ישכב עמך הלילה. לפי שהיה מנהג יעקב </w:t>
      </w:r>
      <w:proofErr w:type="spellStart"/>
      <w:r>
        <w:rPr>
          <w:rFonts w:cs="Narkisim"/>
          <w:rtl/>
        </w:rPr>
        <w:t>לישכב</w:t>
      </w:r>
      <w:proofErr w:type="spellEnd"/>
      <w:r>
        <w:rPr>
          <w:rFonts w:cs="Narkisim"/>
          <w:rtl/>
        </w:rPr>
        <w:t xml:space="preserve"> עם לאה לילה אחת, ועם רחל לילה אחת, ואותה הלילה של רחל </w:t>
      </w:r>
      <w:proofErr w:type="spellStart"/>
      <w:r>
        <w:rPr>
          <w:rFonts w:cs="Narkisim"/>
          <w:rtl/>
        </w:rPr>
        <w:t>היתה</w:t>
      </w:r>
      <w:proofErr w:type="spellEnd"/>
      <w:r>
        <w:rPr>
          <w:rFonts w:cs="Narkisim"/>
          <w:rtl/>
        </w:rPr>
        <w:t xml:space="preserve">, </w:t>
      </w:r>
      <w:proofErr w:type="spellStart"/>
      <w:r>
        <w:rPr>
          <w:rFonts w:cs="Narkisim"/>
          <w:rtl/>
        </w:rPr>
        <w:t>והניחתו</w:t>
      </w:r>
      <w:proofErr w:type="spellEnd"/>
      <w:r>
        <w:rPr>
          <w:rFonts w:cs="Narkisim"/>
          <w:rtl/>
        </w:rPr>
        <w:t xml:space="preserve"> ללאה תחת הדודאים:</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10. </w:t>
      </w:r>
      <w:r>
        <w:rPr>
          <w:rFonts w:cs="Miriam"/>
          <w:u w:val="single"/>
          <w:rtl/>
        </w:rPr>
        <w:t xml:space="preserve">זוהר כרך א פרשת ויצא דף קנו עמוד ב </w:t>
      </w:r>
    </w:p>
    <w:p w:rsidR="00FC7595" w:rsidRDefault="00FC7595" w:rsidP="00FC7595">
      <w:pPr>
        <w:jc w:val="both"/>
        <w:rPr>
          <w:rFonts w:cs="Narkisim"/>
          <w:rtl/>
        </w:rPr>
      </w:pPr>
      <w:proofErr w:type="spellStart"/>
      <w:r>
        <w:rPr>
          <w:rFonts w:cs="Narkisim"/>
          <w:rtl/>
        </w:rPr>
        <w:t>קודשא</w:t>
      </w:r>
      <w:proofErr w:type="spellEnd"/>
      <w:r>
        <w:rPr>
          <w:rFonts w:cs="Narkisim"/>
          <w:rtl/>
        </w:rPr>
        <w:t xml:space="preserve"> </w:t>
      </w:r>
      <w:proofErr w:type="spellStart"/>
      <w:r>
        <w:rPr>
          <w:rFonts w:cs="Narkisim"/>
          <w:rtl/>
        </w:rPr>
        <w:t>בריך</w:t>
      </w:r>
      <w:proofErr w:type="spellEnd"/>
      <w:r>
        <w:rPr>
          <w:rFonts w:cs="Narkisim"/>
          <w:rtl/>
        </w:rPr>
        <w:t xml:space="preserve"> הוא </w:t>
      </w:r>
      <w:proofErr w:type="spellStart"/>
      <w:r>
        <w:rPr>
          <w:rFonts w:cs="Narkisim"/>
          <w:rtl/>
        </w:rPr>
        <w:t>קא</w:t>
      </w:r>
      <w:proofErr w:type="spellEnd"/>
      <w:r>
        <w:rPr>
          <w:rFonts w:cs="Narkisim"/>
          <w:rtl/>
        </w:rPr>
        <w:t xml:space="preserve"> גלגל מלה ע"י </w:t>
      </w:r>
      <w:proofErr w:type="spellStart"/>
      <w:r>
        <w:rPr>
          <w:rFonts w:cs="Narkisim"/>
          <w:rtl/>
        </w:rPr>
        <w:t>דאינון</w:t>
      </w:r>
      <w:proofErr w:type="spellEnd"/>
      <w:r>
        <w:rPr>
          <w:rFonts w:cs="Narkisim"/>
          <w:rtl/>
        </w:rPr>
        <w:t xml:space="preserve"> דודאים, בגין </w:t>
      </w:r>
      <w:proofErr w:type="spellStart"/>
      <w:r>
        <w:rPr>
          <w:rFonts w:cs="Narkisim"/>
          <w:rtl/>
        </w:rPr>
        <w:t>דיפוק</w:t>
      </w:r>
      <w:proofErr w:type="spellEnd"/>
      <w:r>
        <w:rPr>
          <w:rFonts w:cs="Narkisim"/>
          <w:rtl/>
        </w:rPr>
        <w:t xml:space="preserve"> יששכר </w:t>
      </w:r>
      <w:proofErr w:type="spellStart"/>
      <w:r>
        <w:rPr>
          <w:rFonts w:cs="Narkisim"/>
          <w:rtl/>
        </w:rPr>
        <w:t>דאחיד</w:t>
      </w:r>
      <w:proofErr w:type="spellEnd"/>
      <w:r>
        <w:rPr>
          <w:rFonts w:cs="Narkisim"/>
          <w:rtl/>
        </w:rPr>
        <w:t xml:space="preserve"> </w:t>
      </w:r>
      <w:proofErr w:type="spellStart"/>
      <w:r>
        <w:rPr>
          <w:rFonts w:cs="Narkisim"/>
          <w:rtl/>
        </w:rPr>
        <w:t>באורייתא</w:t>
      </w:r>
      <w:proofErr w:type="spellEnd"/>
      <w:r>
        <w:rPr>
          <w:rFonts w:cs="Narkisim"/>
          <w:rtl/>
        </w:rPr>
        <w:t xml:space="preserve"> יתיר מכלהו שבטין. בגין </w:t>
      </w:r>
      <w:proofErr w:type="spellStart"/>
      <w:r>
        <w:rPr>
          <w:rFonts w:cs="Narkisim"/>
          <w:rtl/>
        </w:rPr>
        <w:t>דהא</w:t>
      </w:r>
      <w:proofErr w:type="spellEnd"/>
      <w:r>
        <w:rPr>
          <w:rFonts w:cs="Narkisim"/>
          <w:rtl/>
        </w:rPr>
        <w:t xml:space="preserve"> רחל </w:t>
      </w:r>
      <w:proofErr w:type="spellStart"/>
      <w:r>
        <w:rPr>
          <w:rFonts w:cs="Narkisim"/>
          <w:rtl/>
        </w:rPr>
        <w:t>אחירא</w:t>
      </w:r>
      <w:proofErr w:type="spellEnd"/>
      <w:r>
        <w:rPr>
          <w:rFonts w:cs="Narkisim"/>
          <w:rtl/>
        </w:rPr>
        <w:t xml:space="preserve"> ביה ביעקב לא שבקת ליה לגבי לאה, </w:t>
      </w:r>
      <w:proofErr w:type="spellStart"/>
      <w:r>
        <w:rPr>
          <w:rFonts w:cs="Narkisim"/>
          <w:rtl/>
        </w:rPr>
        <w:t>הדא</w:t>
      </w:r>
      <w:proofErr w:type="spellEnd"/>
      <w:r>
        <w:rPr>
          <w:rFonts w:cs="Narkisim"/>
          <w:rtl/>
        </w:rPr>
        <w:t xml:space="preserve"> הוא </w:t>
      </w:r>
      <w:proofErr w:type="spellStart"/>
      <w:r>
        <w:rPr>
          <w:rFonts w:cs="Narkisim"/>
          <w:rtl/>
        </w:rPr>
        <w:t>דכתיב</w:t>
      </w:r>
      <w:proofErr w:type="spellEnd"/>
      <w:r>
        <w:rPr>
          <w:rFonts w:cs="Narkisim"/>
          <w:rtl/>
        </w:rPr>
        <w:t xml:space="preserve"> המעט </w:t>
      </w:r>
      <w:proofErr w:type="spellStart"/>
      <w:r>
        <w:rPr>
          <w:rFonts w:cs="Narkisim"/>
          <w:rtl/>
        </w:rPr>
        <w:t>קחתך</w:t>
      </w:r>
      <w:proofErr w:type="spellEnd"/>
      <w:r>
        <w:rPr>
          <w:rFonts w:cs="Narkisim"/>
          <w:rtl/>
        </w:rPr>
        <w:t xml:space="preserve"> את אישי. וכתיב לכן ישכב </w:t>
      </w:r>
      <w:r>
        <w:rPr>
          <w:rFonts w:cs="Narkisim"/>
          <w:rtl/>
        </w:rPr>
        <w:lastRenderedPageBreak/>
        <w:t xml:space="preserve">עמך הלילה תחת דודאי בנך, </w:t>
      </w:r>
      <w:proofErr w:type="spellStart"/>
      <w:r>
        <w:rPr>
          <w:rFonts w:cs="Narkisim"/>
          <w:rtl/>
        </w:rPr>
        <w:t>אינון</w:t>
      </w:r>
      <w:proofErr w:type="spellEnd"/>
      <w:r>
        <w:rPr>
          <w:rFonts w:cs="Narkisim"/>
          <w:rtl/>
        </w:rPr>
        <w:t xml:space="preserve"> גרמו </w:t>
      </w:r>
      <w:proofErr w:type="spellStart"/>
      <w:r>
        <w:rPr>
          <w:rFonts w:cs="Narkisim"/>
          <w:rtl/>
        </w:rPr>
        <w:t>דיפוק</w:t>
      </w:r>
      <w:proofErr w:type="spellEnd"/>
      <w:r>
        <w:rPr>
          <w:rFonts w:cs="Narkisim"/>
          <w:rtl/>
        </w:rPr>
        <w:t xml:space="preserve"> יששכר לעלמא בגין </w:t>
      </w:r>
      <w:proofErr w:type="spellStart"/>
      <w:r>
        <w:rPr>
          <w:rFonts w:cs="Narkisim"/>
          <w:rtl/>
        </w:rPr>
        <w:t>דסליק</w:t>
      </w:r>
      <w:proofErr w:type="spellEnd"/>
      <w:r>
        <w:rPr>
          <w:rFonts w:cs="Narkisim"/>
          <w:rtl/>
        </w:rPr>
        <w:t xml:space="preserve"> </w:t>
      </w:r>
      <w:proofErr w:type="spellStart"/>
      <w:r>
        <w:rPr>
          <w:rFonts w:cs="Narkisim"/>
          <w:rtl/>
        </w:rPr>
        <w:t>ריחא</w:t>
      </w:r>
      <w:proofErr w:type="spellEnd"/>
      <w:r>
        <w:rPr>
          <w:rFonts w:cs="Narkisim"/>
          <w:rtl/>
        </w:rPr>
        <w:t xml:space="preserve"> דאורייתא קמי </w:t>
      </w:r>
      <w:proofErr w:type="spellStart"/>
      <w:r>
        <w:rPr>
          <w:rFonts w:cs="Narkisim"/>
          <w:rtl/>
        </w:rPr>
        <w:t>קודשא</w:t>
      </w:r>
      <w:proofErr w:type="spellEnd"/>
      <w:r>
        <w:rPr>
          <w:rFonts w:cs="Narkisim"/>
          <w:rtl/>
        </w:rPr>
        <w:t xml:space="preserve"> </w:t>
      </w:r>
      <w:proofErr w:type="spellStart"/>
      <w:r>
        <w:rPr>
          <w:rFonts w:cs="Narkisim"/>
          <w:rtl/>
        </w:rPr>
        <w:t>בריך</w:t>
      </w:r>
      <w:proofErr w:type="spellEnd"/>
      <w:r>
        <w:rPr>
          <w:rFonts w:cs="Narkisim"/>
          <w:rtl/>
        </w:rPr>
        <w:t xml:space="preserve"> הוא, </w:t>
      </w:r>
      <w:proofErr w:type="spellStart"/>
      <w:r>
        <w:rPr>
          <w:rFonts w:cs="Narkisim"/>
          <w:rtl/>
        </w:rPr>
        <w:t>הדא</w:t>
      </w:r>
      <w:proofErr w:type="spellEnd"/>
      <w:r>
        <w:rPr>
          <w:rFonts w:cs="Narkisim"/>
          <w:rtl/>
        </w:rPr>
        <w:t xml:space="preserve"> הוא </w:t>
      </w:r>
      <w:proofErr w:type="spellStart"/>
      <w:r>
        <w:rPr>
          <w:rFonts w:cs="Narkisim"/>
          <w:rtl/>
        </w:rPr>
        <w:t>דכתיב</w:t>
      </w:r>
      <w:proofErr w:type="spellEnd"/>
      <w:r>
        <w:rPr>
          <w:rFonts w:cs="Narkisim"/>
          <w:rtl/>
        </w:rPr>
        <w:t xml:space="preserve"> הדודאים נתנו ריח וגו'. וכתיב וישכב עמה בלילה ההוא, הוא - ודאי והא </w:t>
      </w:r>
      <w:proofErr w:type="spellStart"/>
      <w:r>
        <w:rPr>
          <w:rFonts w:cs="Narkisim"/>
          <w:rtl/>
        </w:rPr>
        <w:t>אוקמוה</w:t>
      </w:r>
      <w:proofErr w:type="spellEnd"/>
      <w:r>
        <w:rPr>
          <w:rFonts w:cs="Narkisim"/>
          <w:rtl/>
        </w:rPr>
        <w:t xml:space="preserve"> </w:t>
      </w:r>
      <w:proofErr w:type="spellStart"/>
      <w:r>
        <w:rPr>
          <w:rFonts w:cs="Narkisim"/>
          <w:rtl/>
        </w:rPr>
        <w:t>דעלמא</w:t>
      </w:r>
      <w:proofErr w:type="spellEnd"/>
      <w:r>
        <w:rPr>
          <w:rFonts w:cs="Narkisim"/>
          <w:rtl/>
        </w:rPr>
        <w:t xml:space="preserve"> </w:t>
      </w:r>
      <w:proofErr w:type="spellStart"/>
      <w:r>
        <w:rPr>
          <w:rFonts w:cs="Narkisim"/>
          <w:rtl/>
        </w:rPr>
        <w:t>עלאה</w:t>
      </w:r>
      <w:proofErr w:type="spellEnd"/>
      <w:r>
        <w:rPr>
          <w:rFonts w:cs="Narkisim"/>
          <w:rtl/>
        </w:rPr>
        <w:t xml:space="preserve"> הוא </w:t>
      </w:r>
      <w:proofErr w:type="spellStart"/>
      <w:r>
        <w:rPr>
          <w:rFonts w:cs="Narkisim"/>
          <w:rtl/>
        </w:rPr>
        <w:t>דסתים</w:t>
      </w:r>
      <w:proofErr w:type="spellEnd"/>
      <w:r>
        <w:rPr>
          <w:rFonts w:cs="Narkisim"/>
          <w:rtl/>
        </w:rPr>
        <w:t xml:space="preserve"> ולא </w:t>
      </w:r>
      <w:proofErr w:type="spellStart"/>
      <w:r>
        <w:rPr>
          <w:rFonts w:cs="Narkisim"/>
          <w:rtl/>
        </w:rPr>
        <w:t>גליא</w:t>
      </w:r>
      <w:proofErr w:type="spellEnd"/>
      <w:r>
        <w:rPr>
          <w:rFonts w:cs="Narkisim"/>
          <w:rtl/>
        </w:rPr>
        <w:t xml:space="preserve">, בגין </w:t>
      </w:r>
      <w:proofErr w:type="spellStart"/>
      <w:r>
        <w:rPr>
          <w:rFonts w:cs="Narkisim"/>
          <w:rtl/>
        </w:rPr>
        <w:t>דהא</w:t>
      </w:r>
      <w:proofErr w:type="spellEnd"/>
      <w:r>
        <w:rPr>
          <w:rFonts w:cs="Narkisim"/>
          <w:rtl/>
        </w:rPr>
        <w:t xml:space="preserve"> אורייתא מעלמא </w:t>
      </w:r>
      <w:proofErr w:type="spellStart"/>
      <w:r>
        <w:rPr>
          <w:rFonts w:cs="Narkisim"/>
          <w:rtl/>
        </w:rPr>
        <w:t>עלאה</w:t>
      </w:r>
      <w:proofErr w:type="spellEnd"/>
      <w:r>
        <w:rPr>
          <w:rFonts w:cs="Narkisim"/>
          <w:rtl/>
        </w:rPr>
        <w:t xml:space="preserve"> </w:t>
      </w:r>
      <w:proofErr w:type="spellStart"/>
      <w:r>
        <w:rPr>
          <w:rFonts w:cs="Narkisim"/>
          <w:rtl/>
        </w:rPr>
        <w:t>נפקת</w:t>
      </w:r>
      <w:proofErr w:type="spellEnd"/>
      <w:r>
        <w:rPr>
          <w:rFonts w:cs="Narkisim"/>
          <w:rtl/>
        </w:rPr>
        <w:t xml:space="preserve">, ובכל אתר עלמא </w:t>
      </w:r>
      <w:proofErr w:type="spellStart"/>
      <w:r>
        <w:rPr>
          <w:rFonts w:cs="Narkisim"/>
          <w:rtl/>
        </w:rPr>
        <w:t>עלאה</w:t>
      </w:r>
      <w:proofErr w:type="spellEnd"/>
      <w:r>
        <w:rPr>
          <w:rFonts w:cs="Narkisim"/>
          <w:rtl/>
        </w:rPr>
        <w:t xml:space="preserve"> הוא דלא </w:t>
      </w:r>
      <w:proofErr w:type="spellStart"/>
      <w:r>
        <w:rPr>
          <w:rFonts w:cs="Narkisim"/>
          <w:rtl/>
        </w:rPr>
        <w:t>אתגליא</w:t>
      </w:r>
      <w:proofErr w:type="spellEnd"/>
      <w:r>
        <w:rPr>
          <w:rFonts w:cs="Narkisim"/>
          <w:rtl/>
        </w:rPr>
        <w:t>.</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11. </w:t>
      </w:r>
      <w:r>
        <w:rPr>
          <w:rFonts w:ascii="Miriam" w:hAnsi="Miriam" w:cs="Miriam"/>
          <w:u w:val="single"/>
          <w:rtl/>
        </w:rPr>
        <w:t xml:space="preserve">בראשית רבה פרשת וישלח פרשה </w:t>
      </w:r>
      <w:proofErr w:type="spellStart"/>
      <w:r>
        <w:rPr>
          <w:rFonts w:ascii="Miriam" w:hAnsi="Miriam" w:cs="Miriam"/>
          <w:u w:val="single"/>
          <w:rtl/>
        </w:rPr>
        <w:t>פב</w:t>
      </w:r>
      <w:proofErr w:type="spellEnd"/>
      <w:r>
        <w:rPr>
          <w:rFonts w:ascii="Miriam" w:hAnsi="Miriam" w:cs="Miriam"/>
          <w:u w:val="single"/>
          <w:rtl/>
        </w:rPr>
        <w:t xml:space="preserve"> סימן י</w:t>
      </w:r>
      <w:r>
        <w:rPr>
          <w:rFonts w:cs="Narkisim"/>
          <w:rtl/>
        </w:rPr>
        <w:t xml:space="preserve"> </w:t>
      </w:r>
    </w:p>
    <w:p w:rsidR="00FC7595" w:rsidRDefault="00FC7595" w:rsidP="00FC7595">
      <w:pPr>
        <w:jc w:val="both"/>
        <w:rPr>
          <w:rFonts w:cs="Narkisim"/>
          <w:rtl/>
        </w:rPr>
      </w:pPr>
      <w:r>
        <w:rPr>
          <w:rFonts w:cs="Narkisim"/>
          <w:rtl/>
        </w:rPr>
        <w:t xml:space="preserve">מה ראה אבינו יעקב לקבור את רחל בדרך אפרת, אלא צפה יעקב אבינו שהגליות עתידות לעבור שם לפיכך קברה שם כדי שתהא מבקשת עליהם רחמים, </w:t>
      </w:r>
      <w:proofErr w:type="spellStart"/>
      <w:r>
        <w:rPr>
          <w:rFonts w:cs="Narkisim"/>
          <w:rtl/>
        </w:rPr>
        <w:t>הה"ד</w:t>
      </w:r>
      <w:proofErr w:type="spellEnd"/>
      <w:r>
        <w:rPr>
          <w:rFonts w:cs="Narkisim"/>
          <w:rtl/>
        </w:rPr>
        <w:t xml:space="preserve"> (ירמיהו לא) קול ברמה נשמע נהי בכי תמרורים רחל מבכה על בניה.</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12. </w:t>
      </w:r>
      <w:r>
        <w:rPr>
          <w:rFonts w:cs="Miriam"/>
          <w:u w:val="single"/>
          <w:rtl/>
        </w:rPr>
        <w:t>זוהר כרך א פרשת ויצא דף קנח עמוד א</w:t>
      </w:r>
      <w:r>
        <w:rPr>
          <w:rFonts w:cs="Narkisim"/>
          <w:rtl/>
        </w:rPr>
        <w:t xml:space="preserve"> </w:t>
      </w:r>
    </w:p>
    <w:p w:rsidR="00FC7595" w:rsidRDefault="00FC7595" w:rsidP="00FC7595">
      <w:pPr>
        <w:jc w:val="both"/>
        <w:rPr>
          <w:rFonts w:cs="Narkisim"/>
          <w:rtl/>
        </w:rPr>
      </w:pPr>
      <w:r>
        <w:rPr>
          <w:rFonts w:cs="Narkisim"/>
          <w:rtl/>
        </w:rPr>
        <w:t xml:space="preserve">וכל </w:t>
      </w:r>
      <w:proofErr w:type="spellStart"/>
      <w:r>
        <w:rPr>
          <w:rFonts w:cs="Narkisim"/>
          <w:rtl/>
        </w:rPr>
        <w:t>עובדוי</w:t>
      </w:r>
      <w:proofErr w:type="spellEnd"/>
      <w:r>
        <w:rPr>
          <w:rFonts w:cs="Narkisim"/>
          <w:rtl/>
        </w:rPr>
        <w:t xml:space="preserve"> </w:t>
      </w:r>
      <w:proofErr w:type="spellStart"/>
      <w:r>
        <w:rPr>
          <w:rFonts w:cs="Narkisim"/>
          <w:rtl/>
        </w:rPr>
        <w:t>דלאה</w:t>
      </w:r>
      <w:proofErr w:type="spellEnd"/>
      <w:r>
        <w:rPr>
          <w:rFonts w:cs="Narkisim"/>
          <w:rtl/>
        </w:rPr>
        <w:t xml:space="preserve"> </w:t>
      </w:r>
      <w:proofErr w:type="spellStart"/>
      <w:r>
        <w:rPr>
          <w:rFonts w:cs="Narkisim"/>
          <w:rtl/>
        </w:rPr>
        <w:t>באתכסיא</w:t>
      </w:r>
      <w:proofErr w:type="spellEnd"/>
      <w:r>
        <w:rPr>
          <w:rFonts w:cs="Narkisim"/>
          <w:rtl/>
        </w:rPr>
        <w:t xml:space="preserve"> </w:t>
      </w:r>
      <w:proofErr w:type="spellStart"/>
      <w:r>
        <w:rPr>
          <w:rFonts w:cs="Narkisim"/>
          <w:rtl/>
        </w:rPr>
        <w:t>אינון</w:t>
      </w:r>
      <w:proofErr w:type="spellEnd"/>
      <w:r>
        <w:rPr>
          <w:rFonts w:cs="Narkisim"/>
          <w:rtl/>
        </w:rPr>
        <w:t xml:space="preserve">, בגין </w:t>
      </w:r>
      <w:proofErr w:type="spellStart"/>
      <w:r>
        <w:rPr>
          <w:rFonts w:cs="Narkisim"/>
          <w:rtl/>
        </w:rPr>
        <w:t>דעלמא</w:t>
      </w:r>
      <w:proofErr w:type="spellEnd"/>
      <w:r>
        <w:rPr>
          <w:rFonts w:cs="Narkisim"/>
          <w:rtl/>
        </w:rPr>
        <w:t xml:space="preserve"> </w:t>
      </w:r>
      <w:proofErr w:type="spellStart"/>
      <w:r>
        <w:rPr>
          <w:rFonts w:cs="Narkisim"/>
          <w:rtl/>
        </w:rPr>
        <w:t>עלאה</w:t>
      </w:r>
      <w:proofErr w:type="spellEnd"/>
      <w:r>
        <w:rPr>
          <w:rFonts w:cs="Narkisim"/>
          <w:rtl/>
        </w:rPr>
        <w:t xml:space="preserve"> </w:t>
      </w:r>
      <w:proofErr w:type="spellStart"/>
      <w:r>
        <w:rPr>
          <w:rFonts w:cs="Narkisim"/>
          <w:rtl/>
        </w:rPr>
        <w:t>איהו</w:t>
      </w:r>
      <w:proofErr w:type="spellEnd"/>
      <w:r>
        <w:rPr>
          <w:rFonts w:cs="Narkisim"/>
          <w:rtl/>
        </w:rPr>
        <w:t xml:space="preserve"> </w:t>
      </w:r>
      <w:proofErr w:type="spellStart"/>
      <w:r>
        <w:rPr>
          <w:rFonts w:cs="Narkisim"/>
          <w:rtl/>
        </w:rPr>
        <w:t>באתכסיא</w:t>
      </w:r>
      <w:proofErr w:type="spellEnd"/>
      <w:r>
        <w:rPr>
          <w:rFonts w:cs="Narkisim"/>
          <w:rtl/>
        </w:rPr>
        <w:t xml:space="preserve"> ולאו </w:t>
      </w:r>
      <w:proofErr w:type="spellStart"/>
      <w:r>
        <w:rPr>
          <w:rFonts w:cs="Narkisim"/>
          <w:rtl/>
        </w:rPr>
        <w:t>באתגליא</w:t>
      </w:r>
      <w:proofErr w:type="spellEnd"/>
      <w:r>
        <w:rPr>
          <w:rFonts w:cs="Narkisim"/>
          <w:rtl/>
        </w:rPr>
        <w:t xml:space="preserve">, ובגין כך לא </w:t>
      </w:r>
      <w:proofErr w:type="spellStart"/>
      <w:r>
        <w:rPr>
          <w:rFonts w:cs="Narkisim"/>
          <w:rtl/>
        </w:rPr>
        <w:t>אדכר</w:t>
      </w:r>
      <w:proofErr w:type="spellEnd"/>
      <w:r>
        <w:rPr>
          <w:rFonts w:cs="Narkisim"/>
          <w:rtl/>
        </w:rPr>
        <w:t xml:space="preserve"> מיתתה </w:t>
      </w:r>
      <w:proofErr w:type="spellStart"/>
      <w:r>
        <w:rPr>
          <w:rFonts w:cs="Narkisim"/>
          <w:rtl/>
        </w:rPr>
        <w:t>דלאה</w:t>
      </w:r>
      <w:proofErr w:type="spellEnd"/>
      <w:r>
        <w:rPr>
          <w:rFonts w:cs="Narkisim"/>
          <w:rtl/>
        </w:rPr>
        <w:t xml:space="preserve"> כמיתתה </w:t>
      </w:r>
      <w:proofErr w:type="spellStart"/>
      <w:r>
        <w:rPr>
          <w:rFonts w:cs="Narkisim"/>
          <w:rtl/>
        </w:rPr>
        <w:t>דרחל</w:t>
      </w:r>
      <w:proofErr w:type="spellEnd"/>
      <w:r>
        <w:rPr>
          <w:rFonts w:cs="Narkisim"/>
          <w:rtl/>
        </w:rPr>
        <w:t xml:space="preserve">. ותא חזי </w:t>
      </w:r>
      <w:proofErr w:type="spellStart"/>
      <w:r>
        <w:rPr>
          <w:rFonts w:cs="Narkisim"/>
          <w:rtl/>
        </w:rPr>
        <w:t>דהכי</w:t>
      </w:r>
      <w:proofErr w:type="spellEnd"/>
      <w:r>
        <w:rPr>
          <w:rFonts w:cs="Narkisim"/>
          <w:rtl/>
        </w:rPr>
        <w:t xml:space="preserve"> הוא ודאי, בגין </w:t>
      </w:r>
      <w:proofErr w:type="spellStart"/>
      <w:r>
        <w:rPr>
          <w:rFonts w:cs="Narkisim"/>
          <w:rtl/>
        </w:rPr>
        <w:t>דעלמא</w:t>
      </w:r>
      <w:proofErr w:type="spellEnd"/>
      <w:r>
        <w:rPr>
          <w:rFonts w:cs="Narkisim"/>
          <w:rtl/>
        </w:rPr>
        <w:t xml:space="preserve"> </w:t>
      </w:r>
      <w:proofErr w:type="spellStart"/>
      <w:r>
        <w:rPr>
          <w:rFonts w:cs="Narkisim"/>
          <w:rtl/>
        </w:rPr>
        <w:t>עלאה</w:t>
      </w:r>
      <w:proofErr w:type="spellEnd"/>
      <w:r>
        <w:rPr>
          <w:rFonts w:cs="Narkisim"/>
          <w:rtl/>
        </w:rPr>
        <w:t xml:space="preserve"> כל מלוי </w:t>
      </w:r>
      <w:proofErr w:type="spellStart"/>
      <w:r>
        <w:rPr>
          <w:rFonts w:cs="Narkisim"/>
          <w:rtl/>
        </w:rPr>
        <w:t>באתכסיא</w:t>
      </w:r>
      <w:proofErr w:type="spellEnd"/>
      <w:r>
        <w:rPr>
          <w:rFonts w:cs="Narkisim"/>
          <w:rtl/>
        </w:rPr>
        <w:t xml:space="preserve">, ועלמא </w:t>
      </w:r>
      <w:proofErr w:type="spellStart"/>
      <w:r>
        <w:rPr>
          <w:rFonts w:cs="Narkisim"/>
          <w:rtl/>
        </w:rPr>
        <w:t>תתאה</w:t>
      </w:r>
      <w:proofErr w:type="spellEnd"/>
      <w:r>
        <w:rPr>
          <w:rFonts w:cs="Narkisim"/>
          <w:rtl/>
        </w:rPr>
        <w:t xml:space="preserve"> כל מלוי </w:t>
      </w:r>
      <w:proofErr w:type="spellStart"/>
      <w:r>
        <w:rPr>
          <w:rFonts w:cs="Narkisim"/>
          <w:rtl/>
        </w:rPr>
        <w:t>באתגליא</w:t>
      </w:r>
      <w:proofErr w:type="spellEnd"/>
      <w:r>
        <w:rPr>
          <w:rFonts w:cs="Narkisim"/>
          <w:rtl/>
        </w:rPr>
        <w:t xml:space="preserve">. בגין כך </w:t>
      </w:r>
      <w:proofErr w:type="spellStart"/>
      <w:r>
        <w:rPr>
          <w:rFonts w:cs="Narkisim"/>
          <w:rtl/>
        </w:rPr>
        <w:t>אתכסיא</w:t>
      </w:r>
      <w:proofErr w:type="spellEnd"/>
      <w:r>
        <w:rPr>
          <w:rFonts w:cs="Narkisim"/>
          <w:rtl/>
        </w:rPr>
        <w:t xml:space="preserve"> לאה </w:t>
      </w:r>
      <w:proofErr w:type="spellStart"/>
      <w:r>
        <w:rPr>
          <w:rFonts w:cs="Narkisim"/>
          <w:rtl/>
        </w:rPr>
        <w:t>במערתא</w:t>
      </w:r>
      <w:proofErr w:type="spellEnd"/>
      <w:r>
        <w:rPr>
          <w:rFonts w:cs="Narkisim"/>
          <w:rtl/>
        </w:rPr>
        <w:t xml:space="preserve"> </w:t>
      </w:r>
      <w:proofErr w:type="spellStart"/>
      <w:r>
        <w:rPr>
          <w:rFonts w:cs="Narkisim"/>
          <w:rtl/>
        </w:rPr>
        <w:t>דכפלתא</w:t>
      </w:r>
      <w:proofErr w:type="spellEnd"/>
      <w:r>
        <w:rPr>
          <w:rFonts w:cs="Narkisim"/>
          <w:rtl/>
        </w:rPr>
        <w:t xml:space="preserve">, ורחל </w:t>
      </w:r>
      <w:proofErr w:type="spellStart"/>
      <w:r>
        <w:rPr>
          <w:rFonts w:cs="Narkisim"/>
          <w:rtl/>
        </w:rPr>
        <w:t>בגלוייא</w:t>
      </w:r>
      <w:proofErr w:type="spellEnd"/>
      <w:r>
        <w:rPr>
          <w:rFonts w:cs="Narkisim"/>
          <w:rtl/>
        </w:rPr>
        <w:t xml:space="preserve"> </w:t>
      </w:r>
      <w:proofErr w:type="spellStart"/>
      <w:r>
        <w:rPr>
          <w:rFonts w:cs="Narkisim"/>
          <w:rtl/>
        </w:rPr>
        <w:t>דאורחא</w:t>
      </w:r>
      <w:proofErr w:type="spellEnd"/>
      <w:r>
        <w:rPr>
          <w:rFonts w:cs="Narkisim"/>
          <w:rtl/>
        </w:rPr>
        <w:t xml:space="preserve"> דא </w:t>
      </w:r>
      <w:proofErr w:type="spellStart"/>
      <w:r>
        <w:rPr>
          <w:rFonts w:cs="Narkisim"/>
          <w:rtl/>
        </w:rPr>
        <w:t>בסתרא</w:t>
      </w:r>
      <w:proofErr w:type="spellEnd"/>
      <w:r>
        <w:rPr>
          <w:rFonts w:cs="Narkisim"/>
          <w:rtl/>
        </w:rPr>
        <w:t xml:space="preserve"> ודא </w:t>
      </w:r>
      <w:proofErr w:type="spellStart"/>
      <w:r>
        <w:rPr>
          <w:rFonts w:cs="Narkisim"/>
          <w:rtl/>
        </w:rPr>
        <w:t>באתגליא</w:t>
      </w:r>
      <w:proofErr w:type="spellEnd"/>
      <w:r>
        <w:rPr>
          <w:rFonts w:cs="Narkisim"/>
          <w:rtl/>
        </w:rPr>
        <w:t>.</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13. </w:t>
      </w:r>
      <w:r>
        <w:rPr>
          <w:rFonts w:cs="Miriam"/>
          <w:u w:val="single"/>
          <w:rtl/>
        </w:rPr>
        <w:t xml:space="preserve">זוהר כרך ב פרשת </w:t>
      </w:r>
      <w:proofErr w:type="spellStart"/>
      <w:r>
        <w:rPr>
          <w:rFonts w:cs="Miriam"/>
          <w:u w:val="single"/>
          <w:rtl/>
        </w:rPr>
        <w:t>וארא</w:t>
      </w:r>
      <w:proofErr w:type="spellEnd"/>
      <w:r>
        <w:rPr>
          <w:rFonts w:cs="Miriam"/>
          <w:u w:val="single"/>
          <w:rtl/>
        </w:rPr>
        <w:t xml:space="preserve"> דף </w:t>
      </w:r>
      <w:proofErr w:type="spellStart"/>
      <w:r>
        <w:rPr>
          <w:rFonts w:cs="Miriam"/>
          <w:u w:val="single"/>
          <w:rtl/>
        </w:rPr>
        <w:t>כט</w:t>
      </w:r>
      <w:proofErr w:type="spellEnd"/>
      <w:r>
        <w:rPr>
          <w:rFonts w:cs="Miriam"/>
          <w:u w:val="single"/>
          <w:rtl/>
        </w:rPr>
        <w:t xml:space="preserve"> עמוד ב</w:t>
      </w:r>
      <w:r>
        <w:rPr>
          <w:rFonts w:cs="Narkisim"/>
          <w:rtl/>
        </w:rPr>
        <w:t xml:space="preserve"> </w:t>
      </w:r>
    </w:p>
    <w:p w:rsidR="00FC7595" w:rsidRDefault="00FC7595" w:rsidP="00FC7595">
      <w:pPr>
        <w:jc w:val="both"/>
        <w:rPr>
          <w:rFonts w:cs="Narkisim"/>
          <w:rtl/>
        </w:rPr>
      </w:pPr>
      <w:proofErr w:type="spellStart"/>
      <w:r>
        <w:rPr>
          <w:rFonts w:cs="Narkisim"/>
          <w:rtl/>
        </w:rPr>
        <w:t>רזא</w:t>
      </w:r>
      <w:proofErr w:type="spellEnd"/>
      <w:r>
        <w:rPr>
          <w:rFonts w:cs="Narkisim"/>
          <w:rtl/>
        </w:rPr>
        <w:t xml:space="preserve"> </w:t>
      </w:r>
      <w:proofErr w:type="spellStart"/>
      <w:r>
        <w:rPr>
          <w:rFonts w:cs="Narkisim"/>
          <w:rtl/>
        </w:rPr>
        <w:t>דמלה</w:t>
      </w:r>
      <w:proofErr w:type="spellEnd"/>
      <w:r>
        <w:rPr>
          <w:rFonts w:cs="Narkisim"/>
          <w:rtl/>
        </w:rPr>
        <w:t xml:space="preserve"> </w:t>
      </w:r>
      <w:proofErr w:type="spellStart"/>
      <w:r>
        <w:rPr>
          <w:rFonts w:cs="Narkisim"/>
          <w:rtl/>
        </w:rPr>
        <w:t>דרחל</w:t>
      </w:r>
      <w:proofErr w:type="spellEnd"/>
      <w:r>
        <w:rPr>
          <w:rFonts w:cs="Narkisim"/>
          <w:rtl/>
        </w:rPr>
        <w:t xml:space="preserve"> ולאה תרי עלמין </w:t>
      </w:r>
      <w:proofErr w:type="spellStart"/>
      <w:r>
        <w:rPr>
          <w:rFonts w:cs="Narkisim"/>
          <w:rtl/>
        </w:rPr>
        <w:t>נינהו</w:t>
      </w:r>
      <w:proofErr w:type="spellEnd"/>
      <w:r>
        <w:rPr>
          <w:rFonts w:cs="Narkisim"/>
          <w:rtl/>
        </w:rPr>
        <w:t xml:space="preserve"> חד עלמא </w:t>
      </w:r>
      <w:proofErr w:type="spellStart"/>
      <w:r>
        <w:rPr>
          <w:rFonts w:cs="Narkisim"/>
          <w:rtl/>
        </w:rPr>
        <w:t>דאתכסיא</w:t>
      </w:r>
      <w:proofErr w:type="spellEnd"/>
      <w:r>
        <w:rPr>
          <w:rFonts w:cs="Narkisim"/>
          <w:rtl/>
        </w:rPr>
        <w:t xml:space="preserve"> וחד עלמא </w:t>
      </w:r>
      <w:proofErr w:type="spellStart"/>
      <w:r>
        <w:rPr>
          <w:rFonts w:cs="Narkisim"/>
          <w:rtl/>
        </w:rPr>
        <w:t>דאתגליא</w:t>
      </w:r>
      <w:proofErr w:type="spellEnd"/>
      <w:r>
        <w:rPr>
          <w:rFonts w:cs="Narkisim"/>
          <w:rtl/>
        </w:rPr>
        <w:t xml:space="preserve"> ועל דא </w:t>
      </w:r>
      <w:proofErr w:type="spellStart"/>
      <w:r>
        <w:rPr>
          <w:rFonts w:cs="Narkisim"/>
          <w:rtl/>
        </w:rPr>
        <w:t>דא</w:t>
      </w:r>
      <w:proofErr w:type="spellEnd"/>
      <w:r>
        <w:rPr>
          <w:rFonts w:cs="Narkisim"/>
          <w:rtl/>
        </w:rPr>
        <w:t xml:space="preserve"> </w:t>
      </w:r>
      <w:proofErr w:type="spellStart"/>
      <w:r>
        <w:rPr>
          <w:rFonts w:cs="Narkisim"/>
          <w:rtl/>
        </w:rPr>
        <w:t>אתקברת</w:t>
      </w:r>
      <w:proofErr w:type="spellEnd"/>
      <w:r>
        <w:rPr>
          <w:rFonts w:cs="Narkisim"/>
          <w:rtl/>
        </w:rPr>
        <w:t xml:space="preserve"> </w:t>
      </w:r>
      <w:proofErr w:type="spellStart"/>
      <w:r>
        <w:rPr>
          <w:rFonts w:cs="Narkisim"/>
          <w:rtl/>
        </w:rPr>
        <w:t>ואתחפיאת</w:t>
      </w:r>
      <w:proofErr w:type="spellEnd"/>
      <w:r>
        <w:rPr>
          <w:rFonts w:cs="Narkisim"/>
          <w:rtl/>
        </w:rPr>
        <w:t xml:space="preserve"> לגו </w:t>
      </w:r>
      <w:proofErr w:type="spellStart"/>
      <w:r>
        <w:rPr>
          <w:rFonts w:cs="Narkisim"/>
          <w:rtl/>
        </w:rPr>
        <w:t>במערתא</w:t>
      </w:r>
      <w:proofErr w:type="spellEnd"/>
      <w:r>
        <w:rPr>
          <w:rFonts w:cs="Narkisim"/>
          <w:rtl/>
        </w:rPr>
        <w:t xml:space="preserve"> </w:t>
      </w:r>
      <w:proofErr w:type="spellStart"/>
      <w:r>
        <w:rPr>
          <w:rFonts w:cs="Narkisim"/>
          <w:rtl/>
        </w:rPr>
        <w:t>ואתכסיאת</w:t>
      </w:r>
      <w:proofErr w:type="spellEnd"/>
      <w:r>
        <w:rPr>
          <w:rFonts w:cs="Narkisim"/>
          <w:rtl/>
        </w:rPr>
        <w:t xml:space="preserve"> ודא קיימא בפרשת ארחין </w:t>
      </w:r>
      <w:proofErr w:type="spellStart"/>
      <w:r>
        <w:rPr>
          <w:rFonts w:cs="Narkisim"/>
          <w:rtl/>
        </w:rPr>
        <w:t>באלתגליא</w:t>
      </w:r>
      <w:proofErr w:type="spellEnd"/>
      <w:r>
        <w:rPr>
          <w:rFonts w:cs="Narkisim"/>
          <w:rtl/>
        </w:rPr>
        <w:t xml:space="preserve">. וכלא </w:t>
      </w:r>
      <w:proofErr w:type="spellStart"/>
      <w:r>
        <w:rPr>
          <w:rFonts w:cs="Narkisim"/>
          <w:rtl/>
        </w:rPr>
        <w:t>כגוונא</w:t>
      </w:r>
      <w:proofErr w:type="spellEnd"/>
      <w:r>
        <w:rPr>
          <w:rFonts w:cs="Narkisim"/>
          <w:rtl/>
        </w:rPr>
        <w:t xml:space="preserve"> </w:t>
      </w:r>
      <w:proofErr w:type="spellStart"/>
      <w:r>
        <w:rPr>
          <w:rFonts w:cs="Narkisim"/>
          <w:rtl/>
        </w:rPr>
        <w:t>עלאה</w:t>
      </w:r>
      <w:proofErr w:type="spellEnd"/>
      <w:r>
        <w:rPr>
          <w:rFonts w:cs="Narkisim"/>
          <w:rtl/>
        </w:rPr>
        <w:t xml:space="preserve">, ובגין כך לא </w:t>
      </w:r>
      <w:proofErr w:type="spellStart"/>
      <w:r>
        <w:rPr>
          <w:rFonts w:cs="Narkisim"/>
          <w:rtl/>
        </w:rPr>
        <w:t>אעיל</w:t>
      </w:r>
      <w:proofErr w:type="spellEnd"/>
      <w:r>
        <w:rPr>
          <w:rFonts w:cs="Narkisim"/>
          <w:rtl/>
        </w:rPr>
        <w:t xml:space="preserve"> לה יעקב </w:t>
      </w:r>
      <w:proofErr w:type="spellStart"/>
      <w:r>
        <w:rPr>
          <w:rFonts w:cs="Narkisim"/>
          <w:rtl/>
        </w:rPr>
        <w:t>במערתא</w:t>
      </w:r>
      <w:proofErr w:type="spellEnd"/>
      <w:r>
        <w:rPr>
          <w:rFonts w:cs="Narkisim"/>
          <w:rtl/>
        </w:rPr>
        <w:t xml:space="preserve">...בגין דהוה ידע </w:t>
      </w:r>
      <w:proofErr w:type="spellStart"/>
      <w:r>
        <w:rPr>
          <w:rFonts w:cs="Narkisim"/>
          <w:rtl/>
        </w:rPr>
        <w:t>דאתרה</w:t>
      </w:r>
      <w:proofErr w:type="spellEnd"/>
      <w:r>
        <w:rPr>
          <w:rFonts w:cs="Narkisim"/>
          <w:rtl/>
        </w:rPr>
        <w:t xml:space="preserve"> </w:t>
      </w:r>
      <w:proofErr w:type="spellStart"/>
      <w:r>
        <w:rPr>
          <w:rFonts w:cs="Narkisim"/>
          <w:rtl/>
        </w:rPr>
        <w:t>הוה</w:t>
      </w:r>
      <w:proofErr w:type="spellEnd"/>
      <w:r>
        <w:rPr>
          <w:rFonts w:cs="Narkisim"/>
          <w:rtl/>
        </w:rPr>
        <w:t xml:space="preserve"> </w:t>
      </w:r>
      <w:proofErr w:type="spellStart"/>
      <w:r>
        <w:rPr>
          <w:rFonts w:cs="Narkisim"/>
          <w:rtl/>
        </w:rPr>
        <w:t>באתרא</w:t>
      </w:r>
      <w:proofErr w:type="spellEnd"/>
      <w:r>
        <w:rPr>
          <w:rFonts w:cs="Narkisim"/>
          <w:rtl/>
        </w:rPr>
        <w:t xml:space="preserve"> </w:t>
      </w:r>
      <w:proofErr w:type="spellStart"/>
      <w:r>
        <w:rPr>
          <w:rFonts w:cs="Narkisim"/>
          <w:rtl/>
        </w:rPr>
        <w:t>דאתגליא</w:t>
      </w:r>
      <w:proofErr w:type="spellEnd"/>
      <w:r>
        <w:rPr>
          <w:rFonts w:cs="Narkisim"/>
          <w:rtl/>
        </w:rPr>
        <w:t xml:space="preserve">...ודא הוא </w:t>
      </w:r>
      <w:proofErr w:type="spellStart"/>
      <w:r>
        <w:rPr>
          <w:rFonts w:cs="Narkisim"/>
          <w:rtl/>
        </w:rPr>
        <w:t>דכתיב</w:t>
      </w:r>
      <w:proofErr w:type="spellEnd"/>
      <w:r>
        <w:rPr>
          <w:rFonts w:cs="Narkisim"/>
          <w:rtl/>
        </w:rPr>
        <w:t xml:space="preserve"> קול ברמה נשמע נהי בכי תמרורים.</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14. </w:t>
      </w:r>
      <w:r>
        <w:rPr>
          <w:rFonts w:ascii="Miriam" w:hAnsi="Miriam" w:cs="Miriam"/>
          <w:u w:val="single"/>
          <w:rtl/>
        </w:rPr>
        <w:t>עין איה / שבת ב / פרק חמישי / מו</w:t>
      </w:r>
      <w:r>
        <w:rPr>
          <w:rFonts w:cs="Narkisim"/>
          <w:rtl/>
        </w:rPr>
        <w:t xml:space="preserve"> </w:t>
      </w:r>
    </w:p>
    <w:p w:rsidR="00FC7595" w:rsidRDefault="00FC7595" w:rsidP="00FC7595">
      <w:pPr>
        <w:jc w:val="both"/>
        <w:rPr>
          <w:rFonts w:cs="Narkisim"/>
          <w:rtl/>
        </w:rPr>
      </w:pPr>
      <w:r>
        <w:rPr>
          <w:rFonts w:cs="Narkisim"/>
          <w:rtl/>
        </w:rPr>
        <w:t xml:space="preserve">ההווה והעתיד המה שני העמודים שעל פיהם יבנה אושר הכלל והפרט, אושר הבית והאומה.  בנין עדי עד, בנין בית לעולם לדורות ולאומה, הוא נכון ג"כ להיות מאושש - עם כל מרחק חזיונו-על יסוד המאיר של ההווה. הרואה לפניו את אשרו וטובו ג"כ בגלוי, בלא חשבונות רבים, בטהר הטבע ועצם ההרגשות הישרות הנובעות מנפש חיה קדושה ושלמה. ברחל </w:t>
      </w:r>
      <w:proofErr w:type="spellStart"/>
      <w:r>
        <w:rPr>
          <w:rFonts w:cs="Narkisim"/>
          <w:rtl/>
        </w:rPr>
        <w:t>נתגלמה</w:t>
      </w:r>
      <w:proofErr w:type="spellEnd"/>
      <w:r>
        <w:rPr>
          <w:rFonts w:cs="Narkisim"/>
          <w:rtl/>
        </w:rPr>
        <w:t xml:space="preserve"> התעודה הזאת, אותה מצא אבינו יעקב ראשונה, ואהבה ע"פ האוצר הצפון שלפניו נגלה מנפשה. זה העולם הגלוי, היה לפי דעו ג"כ הנושא של העולם הכמוס והמכוסה של העתיד הרחוק. אם כך היה מצב העולם, אם כך היינו גם אנו ראויים שהאושר המכוסה והרחוק יהיה בדרך ישרה, באין מעיק וצרה, מופיע מהאושר הקרוב והגלוי, אולי היה </w:t>
      </w:r>
      <w:proofErr w:type="spellStart"/>
      <w:r>
        <w:rPr>
          <w:rFonts w:cs="Narkisim"/>
          <w:rtl/>
        </w:rPr>
        <w:t>הענין</w:t>
      </w:r>
      <w:proofErr w:type="spellEnd"/>
      <w:r>
        <w:rPr>
          <w:rFonts w:cs="Narkisim"/>
          <w:rtl/>
        </w:rPr>
        <w:t xml:space="preserve"> נשאר כך. אבל לא כך </w:t>
      </w:r>
      <w:proofErr w:type="spellStart"/>
      <w:r>
        <w:rPr>
          <w:rFonts w:cs="Narkisim"/>
          <w:rtl/>
        </w:rPr>
        <w:t>היתה</w:t>
      </w:r>
      <w:proofErr w:type="spellEnd"/>
      <w:r>
        <w:rPr>
          <w:rFonts w:cs="Narkisim"/>
          <w:rtl/>
        </w:rPr>
        <w:t xml:space="preserve"> עצת ד' הנפלאה והרוממה. בכמות היה העולם המכוסה הרחוק - התעודה של הקמת בית עולמים לעם ד' ונחלתו - </w:t>
      </w:r>
      <w:proofErr w:type="spellStart"/>
      <w:r>
        <w:rPr>
          <w:rFonts w:cs="Narkisim"/>
          <w:rtl/>
        </w:rPr>
        <w:t>מעותדה</w:t>
      </w:r>
      <w:proofErr w:type="spellEnd"/>
      <w:r>
        <w:rPr>
          <w:rFonts w:cs="Narkisim"/>
          <w:rtl/>
        </w:rPr>
        <w:t xml:space="preserve"> ללאה. ובאופן נעלם ומופלא, באורח אשר </w:t>
      </w:r>
      <w:proofErr w:type="spellStart"/>
      <w:r>
        <w:rPr>
          <w:rFonts w:cs="Narkisim"/>
          <w:rtl/>
        </w:rPr>
        <w:t>ההוה</w:t>
      </w:r>
      <w:proofErr w:type="spellEnd"/>
      <w:r>
        <w:rPr>
          <w:rFonts w:cs="Narkisim"/>
          <w:rtl/>
        </w:rPr>
        <w:t xml:space="preserve"> שלו לגמרי נסתר ונעלם היה מיעקב, בא הדבר לתעודתו. כן </w:t>
      </w:r>
      <w:proofErr w:type="spellStart"/>
      <w:r>
        <w:rPr>
          <w:rFonts w:cs="Narkisim"/>
          <w:rtl/>
        </w:rPr>
        <w:t>הוחק</w:t>
      </w:r>
      <w:proofErr w:type="spellEnd"/>
      <w:r>
        <w:rPr>
          <w:rFonts w:cs="Narkisim"/>
          <w:rtl/>
        </w:rPr>
        <w:t xml:space="preserve"> ג"כ ביסוד בנין הישראלי </w:t>
      </w:r>
      <w:proofErr w:type="spellStart"/>
      <w:r>
        <w:rPr>
          <w:rFonts w:cs="Narkisim"/>
          <w:rtl/>
        </w:rPr>
        <w:t>לשא</w:t>
      </w:r>
      <w:proofErr w:type="spellEnd"/>
      <w:r>
        <w:rPr>
          <w:rFonts w:cs="Narkisim"/>
          <w:rtl/>
        </w:rPr>
        <w:t xml:space="preserve"> עין למרחוק, ולפעמים רבות ג"כ </w:t>
      </w:r>
      <w:proofErr w:type="spellStart"/>
      <w:r>
        <w:rPr>
          <w:rFonts w:cs="Narkisim"/>
          <w:rtl/>
        </w:rPr>
        <w:t>בדליגת</w:t>
      </w:r>
      <w:proofErr w:type="spellEnd"/>
      <w:r>
        <w:rPr>
          <w:rFonts w:cs="Narkisim"/>
          <w:rtl/>
        </w:rPr>
        <w:t xml:space="preserve"> ההווה, או בעשיית צרה לו, למען העתיד המכוסה הרומם והנעלה. מ"מ בעולם </w:t>
      </w:r>
      <w:proofErr w:type="spellStart"/>
      <w:r>
        <w:rPr>
          <w:rFonts w:cs="Narkisim"/>
          <w:rtl/>
        </w:rPr>
        <w:t>ההוה</w:t>
      </w:r>
      <w:proofErr w:type="spellEnd"/>
      <w:r>
        <w:rPr>
          <w:rFonts w:cs="Narkisim"/>
          <w:rtl/>
        </w:rPr>
        <w:t xml:space="preserve"> לא הושלך מיסודו הכלל הגדול שהשאיפה ראויה להיות לעדי עד, שיהיה </w:t>
      </w:r>
      <w:proofErr w:type="spellStart"/>
      <w:r>
        <w:rPr>
          <w:rFonts w:cs="Narkisim"/>
          <w:rtl/>
        </w:rPr>
        <w:t>ההוה</w:t>
      </w:r>
      <w:proofErr w:type="spellEnd"/>
      <w:r>
        <w:rPr>
          <w:rFonts w:cs="Narkisim"/>
          <w:rtl/>
        </w:rPr>
        <w:t xml:space="preserve"> מאיר ומזהיר גם הוא, וממנו מאורו וישרו </w:t>
      </w:r>
      <w:proofErr w:type="spellStart"/>
      <w:r>
        <w:rPr>
          <w:rFonts w:cs="Narkisim"/>
          <w:rtl/>
        </w:rPr>
        <w:t>יקח</w:t>
      </w:r>
      <w:proofErr w:type="spellEnd"/>
      <w:r>
        <w:rPr>
          <w:rFonts w:cs="Narkisim"/>
          <w:rtl/>
        </w:rPr>
        <w:t xml:space="preserve"> לו העתיד את גדלו וזרחו. רחל </w:t>
      </w:r>
      <w:proofErr w:type="spellStart"/>
      <w:r>
        <w:rPr>
          <w:rFonts w:cs="Narkisim"/>
          <w:rtl/>
        </w:rPr>
        <w:t>היתה</w:t>
      </w:r>
      <w:proofErr w:type="spellEnd"/>
      <w:r>
        <w:rPr>
          <w:rFonts w:cs="Narkisim"/>
          <w:rtl/>
        </w:rPr>
        <w:t xml:space="preserve"> עקרת הבית" כרחל וכלאה אשר בנו שתיהם את בית ישראל", הקדימו רחל ללאה. מצד היושר העליון שהופיע באורו של יעקב, כך היה הדבר נכון. כל מה </w:t>
      </w:r>
      <w:proofErr w:type="spellStart"/>
      <w:r>
        <w:rPr>
          <w:rFonts w:cs="Narkisim"/>
          <w:rtl/>
        </w:rPr>
        <w:t>שההוה</w:t>
      </w:r>
      <w:proofErr w:type="spellEnd"/>
      <w:r>
        <w:rPr>
          <w:rFonts w:cs="Narkisim"/>
          <w:rtl/>
        </w:rPr>
        <w:t xml:space="preserve"> הוא יותר מזוקק מצד רוממות מעלתו של האדם, כך הוא יותר ראוי שהוא בעצמו יהיה הבסיס של העתיד. </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15. </w:t>
      </w:r>
      <w:r>
        <w:rPr>
          <w:rFonts w:cs="Miriam"/>
          <w:u w:val="single"/>
          <w:rtl/>
        </w:rPr>
        <w:t>מאמרי הראיה / חלק א / המספד בירושלים</w:t>
      </w:r>
      <w:r>
        <w:rPr>
          <w:rFonts w:cs="Narkisim"/>
          <w:rtl/>
        </w:rPr>
        <w:t xml:space="preserve">   </w:t>
      </w:r>
    </w:p>
    <w:p w:rsidR="00FC7595" w:rsidRDefault="00FC7595" w:rsidP="00FC7595">
      <w:pPr>
        <w:jc w:val="both"/>
        <w:rPr>
          <w:rFonts w:cs="Narkisim"/>
          <w:rtl/>
        </w:rPr>
      </w:pPr>
      <w:r>
        <w:rPr>
          <w:rFonts w:cs="Narkisim"/>
          <w:rtl/>
        </w:rPr>
        <w:t xml:space="preserve">וצריך להבין בכלל למה אנו צריכים לשני משיחים, משיח בן יוסף ומשיח בן דוד? והרי התכלית המכוון הוא שנשיא אחד יהיה לכולם, ודוד עבדי נשיא להם לעולם. אמנם כשם שיצר השי"ת באדם הגוף והנשמה, ולעומתם הכוחות הנוטים להחזיק קיום הגוף על מכונו לשכללו ולפתחו, וכן הכוחות המחזיקים </w:t>
      </w:r>
      <w:proofErr w:type="spellStart"/>
      <w:r>
        <w:rPr>
          <w:rFonts w:cs="Narkisim"/>
          <w:rtl/>
        </w:rPr>
        <w:t>כח</w:t>
      </w:r>
      <w:proofErr w:type="spellEnd"/>
      <w:r>
        <w:rPr>
          <w:rFonts w:cs="Narkisim"/>
          <w:rtl/>
        </w:rPr>
        <w:t xml:space="preserve"> הנשמה הרוחנית ומעדנים ומשכללים אותה...כן הכין בישראל ביחוד שני אלה הכוחות. </w:t>
      </w:r>
      <w:proofErr w:type="spellStart"/>
      <w:r>
        <w:rPr>
          <w:rFonts w:cs="Narkisim"/>
          <w:rtl/>
        </w:rPr>
        <w:t>הכח</w:t>
      </w:r>
      <w:proofErr w:type="spellEnd"/>
      <w:r>
        <w:rPr>
          <w:rFonts w:cs="Narkisim"/>
          <w:rtl/>
        </w:rPr>
        <w:t xml:space="preserve"> המקביל לערך הגוף האנושי, השוקק לטובת האומה במעמדה ושכלולה החומרי, שהוא הבסיס הנכון לכל התכניות הגדולות והקדושות שישראל </w:t>
      </w:r>
      <w:proofErr w:type="spellStart"/>
      <w:r>
        <w:rPr>
          <w:rFonts w:cs="Narkisim"/>
          <w:rtl/>
        </w:rPr>
        <w:t>מצויינים</w:t>
      </w:r>
      <w:proofErr w:type="spellEnd"/>
      <w:r>
        <w:rPr>
          <w:rFonts w:cs="Narkisim"/>
          <w:rtl/>
        </w:rPr>
        <w:t xml:space="preserve"> בהם, להיות עם קדוש לד' </w:t>
      </w:r>
      <w:proofErr w:type="spellStart"/>
      <w:r>
        <w:rPr>
          <w:rFonts w:cs="Narkisim"/>
          <w:rtl/>
        </w:rPr>
        <w:t>אלקי</w:t>
      </w:r>
      <w:proofErr w:type="spellEnd"/>
      <w:r>
        <w:rPr>
          <w:rFonts w:cs="Narkisim"/>
          <w:rtl/>
        </w:rPr>
        <w:t xml:space="preserve"> ישראל ולהיות גוי אחד בארץ לאור גוים. והצד השני עצם </w:t>
      </w:r>
      <w:proofErr w:type="spellStart"/>
      <w:r>
        <w:rPr>
          <w:rFonts w:cs="Narkisim"/>
          <w:rtl/>
        </w:rPr>
        <w:t>הכח</w:t>
      </w:r>
      <w:proofErr w:type="spellEnd"/>
      <w:r>
        <w:rPr>
          <w:rFonts w:cs="Narkisim"/>
          <w:rtl/>
        </w:rPr>
        <w:t xml:space="preserve"> לשכלול הרוחניות בעצמה.  הנה מתנערים באומה כוחות לכל צד. וכמו שהכוחות המגבירות את הרוחניות הם מכשירים למדת משיח בן דוד, שהתעודה התכליתית היא עיקרו ויסודו - כי באמת מרכז החיים הוא ההתעלות הרוחנית, אלא שא"א שתהיה הרוחניות מפותחת כראוי, אם לא יהיו שלמים עמה כל </w:t>
      </w:r>
      <w:proofErr w:type="spellStart"/>
      <w:r>
        <w:rPr>
          <w:rFonts w:cs="Narkisim"/>
          <w:rtl/>
        </w:rPr>
        <w:t>הקנינים</w:t>
      </w:r>
      <w:proofErr w:type="spellEnd"/>
      <w:r>
        <w:rPr>
          <w:rFonts w:cs="Narkisim"/>
          <w:rtl/>
        </w:rPr>
        <w:t xml:space="preserve"> </w:t>
      </w:r>
      <w:proofErr w:type="spellStart"/>
      <w:r>
        <w:rPr>
          <w:rFonts w:cs="Narkisim"/>
          <w:rtl/>
        </w:rPr>
        <w:t>החמריים</w:t>
      </w:r>
      <w:proofErr w:type="spellEnd"/>
      <w:r>
        <w:rPr>
          <w:rFonts w:cs="Narkisim"/>
          <w:rtl/>
        </w:rPr>
        <w:t xml:space="preserve"> הנדרשים לאומה שלמה ומשוכללת - כן ההתנערות לבקש חוזק לאומי חומרי ויתר מכשירי החיים הכלליים, הם הכשרת משיח בן יוסף.   והנה, בתור </w:t>
      </w:r>
      <w:proofErr w:type="spellStart"/>
      <w:r>
        <w:rPr>
          <w:rFonts w:cs="Narkisim"/>
          <w:rtl/>
        </w:rPr>
        <w:t>עקבא</w:t>
      </w:r>
      <w:proofErr w:type="spellEnd"/>
      <w:r>
        <w:rPr>
          <w:rFonts w:cs="Narkisim"/>
          <w:rtl/>
        </w:rPr>
        <w:t xml:space="preserve"> </w:t>
      </w:r>
      <w:proofErr w:type="spellStart"/>
      <w:r>
        <w:rPr>
          <w:rFonts w:cs="Narkisim"/>
          <w:rtl/>
        </w:rPr>
        <w:t>דמשיח</w:t>
      </w:r>
      <w:proofErr w:type="spellEnd"/>
      <w:r>
        <w:rPr>
          <w:rFonts w:cs="Narkisim"/>
          <w:rtl/>
        </w:rPr>
        <w:t xml:space="preserve"> בית יוסף, נתגלה חזיון הציונות בדורנו, הנוטה לצד הכללי ביותר. ומצד חסרון הכשרתו אין </w:t>
      </w:r>
      <w:proofErr w:type="spellStart"/>
      <w:r>
        <w:rPr>
          <w:rFonts w:cs="Narkisim"/>
          <w:rtl/>
        </w:rPr>
        <w:t>הכחות</w:t>
      </w:r>
      <w:proofErr w:type="spellEnd"/>
      <w:r>
        <w:rPr>
          <w:rFonts w:cs="Narkisim"/>
          <w:rtl/>
        </w:rPr>
        <w:t xml:space="preserve"> מתאחדים, להשכיל מעבר מזה איך שההכשר הכללי לישראל אינו כ"א בסיס ליסודו המיוחד, וע"כ צריך שתהיה ההנהגה מכוונת לתכלית ההתעלות המיוחדת...ולעומת זה ההכרה שהחפץ לחזקם של ישראל והתנערותם בתור אומה חיה, עם כל צרכיה החומריים, שהוא דבר נכון כשמצטרף לכל התכונה הראויה.</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16. </w:t>
      </w:r>
      <w:r>
        <w:rPr>
          <w:rFonts w:ascii="Miriam" w:hAnsi="Miriam" w:cs="Miriam"/>
          <w:u w:val="single"/>
          <w:rtl/>
        </w:rPr>
        <w:t xml:space="preserve">אורות / ישראל </w:t>
      </w:r>
      <w:proofErr w:type="spellStart"/>
      <w:r>
        <w:rPr>
          <w:rFonts w:ascii="Miriam" w:hAnsi="Miriam" w:cs="Miriam"/>
          <w:u w:val="single"/>
          <w:rtl/>
        </w:rPr>
        <w:t>ותחיתו</w:t>
      </w:r>
      <w:proofErr w:type="spellEnd"/>
      <w:r>
        <w:rPr>
          <w:rFonts w:ascii="Miriam" w:hAnsi="Miriam" w:cs="Miriam"/>
          <w:u w:val="single"/>
          <w:rtl/>
        </w:rPr>
        <w:t xml:space="preserve"> / כ</w:t>
      </w:r>
      <w:r>
        <w:rPr>
          <w:rFonts w:cs="Narkisim"/>
          <w:rtl/>
        </w:rPr>
        <w:t xml:space="preserve"> </w:t>
      </w:r>
    </w:p>
    <w:p w:rsidR="00FC7595" w:rsidRDefault="00FC7595" w:rsidP="00FC7595">
      <w:pPr>
        <w:jc w:val="both"/>
        <w:rPr>
          <w:rFonts w:cs="Narkisim"/>
          <w:rtl/>
        </w:rPr>
      </w:pPr>
      <w:r>
        <w:rPr>
          <w:rFonts w:cs="Narkisim"/>
          <w:rtl/>
        </w:rPr>
        <w:t xml:space="preserve">קמה באחרית הימים תנועה חרישית מלאה אונים וחפצים, מלאה ניגודים וסתירות, מלאה אורות ומחשכים, וחושבת לחתור אל החוף לישועת ישראל. אורו של משיח הכהה בה. רבים </w:t>
      </w:r>
      <w:proofErr w:type="spellStart"/>
      <w:r>
        <w:rPr>
          <w:rFonts w:cs="Narkisim"/>
          <w:rtl/>
        </w:rPr>
        <w:t>ממחזיקיה</w:t>
      </w:r>
      <w:proofErr w:type="spellEnd"/>
      <w:r>
        <w:rPr>
          <w:rFonts w:cs="Narkisim"/>
          <w:rtl/>
        </w:rPr>
        <w:t xml:space="preserve"> של אבוקת אודים קטנה זו בגדו לכאורה באותה האורה הגדולה, האחוזה בקו הארוך אשר לאור עולם, נמוטו הפעמים ממעמד הנבואה </w:t>
      </w:r>
      <w:proofErr w:type="spellStart"/>
      <w:r>
        <w:rPr>
          <w:rFonts w:cs="Narkisim"/>
          <w:rtl/>
        </w:rPr>
        <w:t>הצופיה</w:t>
      </w:r>
      <w:proofErr w:type="spellEnd"/>
      <w:r>
        <w:rPr>
          <w:rFonts w:cs="Narkisim"/>
          <w:rtl/>
        </w:rPr>
        <w:t xml:space="preserve"> צפית עולמים. אבל ישועת ישראל תמיד היא ישועת ד'...כל ישועה גדולה שבגדולות וקטנה שבקטנות.</w:t>
      </w:r>
    </w:p>
    <w:p w:rsidR="00FC7595" w:rsidRDefault="00FC7595" w:rsidP="00FC7595">
      <w:pPr>
        <w:jc w:val="both"/>
        <w:rPr>
          <w:rFonts w:cs="Narkisim"/>
          <w:rtl/>
        </w:rPr>
      </w:pPr>
    </w:p>
    <w:p w:rsidR="00FC7595" w:rsidRDefault="00FC7595" w:rsidP="00FC7595">
      <w:pPr>
        <w:jc w:val="both"/>
        <w:rPr>
          <w:rFonts w:cs="Narkisim"/>
          <w:rtl/>
        </w:rPr>
      </w:pPr>
      <w:r>
        <w:rPr>
          <w:rFonts w:cs="Narkisim"/>
          <w:rtl/>
        </w:rPr>
        <w:t xml:space="preserve">17. </w:t>
      </w:r>
      <w:r>
        <w:rPr>
          <w:rFonts w:ascii="Miriam" w:hAnsi="Miriam" w:cs="Miriam"/>
          <w:u w:val="single"/>
          <w:rtl/>
        </w:rPr>
        <w:t xml:space="preserve">שמונה קבצים / קובץ ב / </w:t>
      </w:r>
      <w:proofErr w:type="spellStart"/>
      <w:r>
        <w:rPr>
          <w:rFonts w:ascii="Miriam" w:hAnsi="Miriam" w:cs="Miriam"/>
          <w:u w:val="single"/>
          <w:rtl/>
        </w:rPr>
        <w:t>רפז</w:t>
      </w:r>
      <w:proofErr w:type="spellEnd"/>
    </w:p>
    <w:p w:rsidR="00FC7595" w:rsidRDefault="00FC7595" w:rsidP="00FC7595">
      <w:pPr>
        <w:jc w:val="both"/>
        <w:rPr>
          <w:rFonts w:cs="Narkisim"/>
          <w:rtl/>
        </w:rPr>
      </w:pPr>
      <w:r>
        <w:rPr>
          <w:rFonts w:cs="Narkisim"/>
          <w:rtl/>
        </w:rPr>
        <w:t xml:space="preserve">אמונה שאין השכל מסכים לה, מעוררת היא קצף ואכזריות. מפני שהצד היותר עליון שבאדם שהוא השכל, נעשה עלוב מחמתה. אמנם האמונה העליונה, אף על פי שהיא כמוסה מאד ודרכי ד' נפלאים הם, יש בהם נועם גדול כל כך, שהקצף המתעורר מצד כפיית השכל מתבטל מיד, ונהפך בעצמו למתיקות גדולה ולאור צח. מפני ההופעה </w:t>
      </w:r>
      <w:proofErr w:type="spellStart"/>
      <w:r>
        <w:rPr>
          <w:rFonts w:cs="Narkisim"/>
          <w:rtl/>
        </w:rPr>
        <w:t>האלהית</w:t>
      </w:r>
      <w:proofErr w:type="spellEnd"/>
      <w:r>
        <w:rPr>
          <w:rFonts w:cs="Narkisim"/>
          <w:rtl/>
        </w:rPr>
        <w:t xml:space="preserve"> המתחברת עמו, ויורדת עד האמונה התחתונה, המתחברת עם השכל הישר שבעולם הגלוי. ועלמא </w:t>
      </w:r>
      <w:proofErr w:type="spellStart"/>
      <w:r>
        <w:rPr>
          <w:rFonts w:cs="Narkisim"/>
          <w:rtl/>
        </w:rPr>
        <w:t>דאתכסיא</w:t>
      </w:r>
      <w:proofErr w:type="spellEnd"/>
      <w:r>
        <w:rPr>
          <w:rFonts w:cs="Narkisim"/>
          <w:rtl/>
        </w:rPr>
        <w:t xml:space="preserve"> ועלמא </w:t>
      </w:r>
      <w:proofErr w:type="spellStart"/>
      <w:r>
        <w:rPr>
          <w:rFonts w:cs="Narkisim"/>
          <w:rtl/>
        </w:rPr>
        <w:t>דאתגליא</w:t>
      </w:r>
      <w:proofErr w:type="spellEnd"/>
      <w:r>
        <w:rPr>
          <w:rFonts w:cs="Narkisim"/>
          <w:rtl/>
        </w:rPr>
        <w:t xml:space="preserve"> נעשו מתאימות, ובונות יחד את בית ישראל.</w:t>
      </w:r>
    </w:p>
    <w:p w:rsidR="00045C2C" w:rsidRDefault="00045C2C" w:rsidP="00FC7595"/>
    <w:sectPr w:rsidR="00045C2C" w:rsidSect="00FC7595">
      <w:pgSz w:w="11906" w:h="16838"/>
      <w:pgMar w:top="1134" w:right="1418" w:bottom="737"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95"/>
    <w:rsid w:val="00045C2C"/>
    <w:rsid w:val="00AE06BC"/>
    <w:rsid w:val="00DC2C8B"/>
    <w:rsid w:val="00FC75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1480</Words>
  <Characters>7403</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2025-11-25T06:16:00Z</dcterms:created>
  <dcterms:modified xsi:type="dcterms:W3CDTF">2025-11-25T06:18:00Z</dcterms:modified>
</cp:coreProperties>
</file>