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8C" w:rsidRDefault="003D328C" w:rsidP="003D328C">
      <w:pPr>
        <w:spacing w:after="0" w:line="240" w:lineRule="auto"/>
        <w:jc w:val="both"/>
        <w:rPr>
          <w:rFonts w:ascii="Narkisim" w:hAnsi="Narkisim" w:cs="Narkisim"/>
          <w:sz w:val="28"/>
          <w:szCs w:val="28"/>
          <w:u w:val="single"/>
        </w:rPr>
      </w:pPr>
      <w:r>
        <w:rPr>
          <w:rFonts w:ascii="Narkisim" w:hAnsi="Narkisim" w:cs="Narkisim"/>
          <w:sz w:val="24"/>
          <w:szCs w:val="24"/>
          <w:rtl/>
        </w:rPr>
        <w:t xml:space="preserve">בס"ד                      </w:t>
      </w:r>
      <w:r>
        <w:rPr>
          <w:rFonts w:ascii="Narkisim" w:hAnsi="Narkisim" w:cs="Narkisim"/>
          <w:sz w:val="28"/>
          <w:szCs w:val="28"/>
          <w:u w:val="single"/>
          <w:rtl/>
        </w:rPr>
        <w:t>חשיבות ההבאה לקבורה – והאם 'בכל מחיר'?</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 </w:t>
      </w:r>
      <w:r>
        <w:rPr>
          <w:rFonts w:ascii="Miriam" w:hAnsi="Miriam" w:cs="Miriam"/>
          <w:sz w:val="24"/>
          <w:szCs w:val="24"/>
          <w:u w:val="single"/>
          <w:rtl/>
        </w:rPr>
        <w:t xml:space="preserve">בראשית פרק ג פסוק </w:t>
      </w:r>
      <w:proofErr w:type="spellStart"/>
      <w:r>
        <w:rPr>
          <w:rFonts w:ascii="Miriam" w:hAnsi="Miriam" w:cs="Miriam"/>
          <w:sz w:val="24"/>
          <w:szCs w:val="24"/>
          <w:u w:val="single"/>
          <w:rtl/>
        </w:rPr>
        <w:t>יט</w:t>
      </w:r>
      <w:proofErr w:type="spellEnd"/>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בְּזֵעַת אַפֶּיךָ תֹּאכַל לֶחֶם עַד שׁוּבְךָ אֶל הָאֲדָמָה כִּי מִמֶּנָּה לֻקָּחְתָּ כִּי עָפָר אַתָּה וְאֶל עָפָר תָּשׁוּב:</w:t>
      </w:r>
    </w:p>
    <w:p w:rsidR="003D328C" w:rsidRDefault="003D328C" w:rsidP="003D328C">
      <w:pPr>
        <w:spacing w:after="0" w:line="240" w:lineRule="auto"/>
        <w:jc w:val="both"/>
        <w:rPr>
          <w:rFonts w:ascii="Narkisim" w:hAnsi="Narkisim" w:cs="Narkisim"/>
          <w:sz w:val="24"/>
          <w:szCs w:val="24"/>
          <w:rtl/>
        </w:rPr>
      </w:pPr>
      <w:r>
        <w:rPr>
          <w:rFonts w:ascii="Miriam" w:hAnsi="Miriam" w:cs="Miriam"/>
          <w:sz w:val="24"/>
          <w:szCs w:val="24"/>
          <w:u w:val="single"/>
          <w:rtl/>
        </w:rPr>
        <w:t xml:space="preserve">קהלת פרק </w:t>
      </w:r>
      <w:proofErr w:type="spellStart"/>
      <w:r>
        <w:rPr>
          <w:rFonts w:ascii="Miriam" w:hAnsi="Miriam" w:cs="Miriam"/>
          <w:sz w:val="24"/>
          <w:szCs w:val="24"/>
          <w:u w:val="single"/>
          <w:rtl/>
        </w:rPr>
        <w:t>יב</w:t>
      </w:r>
      <w:proofErr w:type="spellEnd"/>
      <w:r>
        <w:rPr>
          <w:rFonts w:ascii="Miriam" w:hAnsi="Miriam" w:cs="Miriam"/>
          <w:sz w:val="24"/>
          <w:szCs w:val="24"/>
          <w:u w:val="single"/>
          <w:rtl/>
        </w:rPr>
        <w:t xml:space="preserve"> פסוק ז</w:t>
      </w:r>
      <w:r>
        <w:rPr>
          <w:rFonts w:ascii="Narkisim" w:hAnsi="Narkisim" w:cs="Narkisim"/>
          <w:sz w:val="24"/>
          <w:szCs w:val="24"/>
          <w:rtl/>
        </w:rPr>
        <w:t xml:space="preserve">  וְיָשֹׁב הֶעָפָר עַל הָאָרֶץ כְּשֶׁהָיָה וְהָרוּחַ תָּשׁוּב אֶל </w:t>
      </w:r>
      <w:proofErr w:type="spellStart"/>
      <w:r>
        <w:rPr>
          <w:rFonts w:ascii="Narkisim" w:hAnsi="Narkisim" w:cs="Narkisim"/>
          <w:sz w:val="24"/>
          <w:szCs w:val="24"/>
          <w:rtl/>
        </w:rPr>
        <w:t>הָאֱלֹהִים</w:t>
      </w:r>
      <w:proofErr w:type="spellEnd"/>
      <w:r>
        <w:rPr>
          <w:rFonts w:ascii="Narkisim" w:hAnsi="Narkisim" w:cs="Narkisim"/>
          <w:sz w:val="24"/>
          <w:szCs w:val="24"/>
          <w:rtl/>
        </w:rPr>
        <w:t xml:space="preserve"> אֲשֶׁר נְתָנָהּ:</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2. </w:t>
      </w:r>
      <w:r>
        <w:rPr>
          <w:rFonts w:ascii="Miriam" w:hAnsi="Miriam" w:cs="Miriam"/>
          <w:sz w:val="24"/>
          <w:szCs w:val="24"/>
          <w:u w:val="single"/>
          <w:rtl/>
        </w:rPr>
        <w:t>פרקי דרבי אליעזר - "חורב" פרק י</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התחיל מקבץ עפרו של אדם הראשון מארבע פינות העולם...שאם יבא אדם מן המזרח למערב או מן המערב למזרח, ויגיע קצו להפטר מן העולם, שלא תאמר הארץ אין עפר גופך משלי חזור למקום שנבראת. אלא ללמדך שבכל מקום ומקום שאדם הולך ובא, והגיע קצו להפטר מן העולם משם הוא עפר גופו, לשם הוא חוזר לעפר.</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3. </w:t>
      </w:r>
      <w:r>
        <w:rPr>
          <w:rFonts w:ascii="Miriam" w:hAnsi="Miriam" w:cs="Miriam"/>
          <w:sz w:val="24"/>
          <w:szCs w:val="24"/>
          <w:u w:val="single"/>
          <w:rtl/>
        </w:rPr>
        <w:t>תלמוד בבלי מסכת כתובות דף קיא</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צדיקים שבחוץ לארץ אינם חיים? אמר רבי </w:t>
      </w:r>
      <w:proofErr w:type="spellStart"/>
      <w:r>
        <w:rPr>
          <w:rFonts w:ascii="Narkisim" w:hAnsi="Narkisim" w:cs="Narkisim"/>
          <w:sz w:val="24"/>
          <w:szCs w:val="24"/>
          <w:rtl/>
        </w:rPr>
        <w:t>אילעא</w:t>
      </w:r>
      <w:proofErr w:type="spellEnd"/>
      <w:r>
        <w:rPr>
          <w:rFonts w:ascii="Narkisim" w:hAnsi="Narkisim" w:cs="Narkisim"/>
          <w:sz w:val="24"/>
          <w:szCs w:val="24"/>
          <w:rtl/>
        </w:rPr>
        <w:t xml:space="preserve">: ע"י גלגול...ונשאתני ממצרים וקברתני בקבורתם...יודע היה יעקב אבינו שצדיק גמור היה, ואם מתים שבחוצה לארץ חיים, למה הטריח את בניו? שמא לא יזכה למחילות. כיוצא בדבר אתה אומר: וישבע יוסף את בני ישראל, </w:t>
      </w:r>
      <w:proofErr w:type="spellStart"/>
      <w:r>
        <w:rPr>
          <w:rFonts w:ascii="Narkisim" w:hAnsi="Narkisim" w:cs="Narkisim"/>
          <w:sz w:val="24"/>
          <w:szCs w:val="24"/>
          <w:rtl/>
        </w:rPr>
        <w:t>א"ר</w:t>
      </w:r>
      <w:proofErr w:type="spellEnd"/>
      <w:r>
        <w:rPr>
          <w:rFonts w:ascii="Narkisim" w:hAnsi="Narkisim" w:cs="Narkisim"/>
          <w:sz w:val="24"/>
          <w:szCs w:val="24"/>
          <w:rtl/>
        </w:rPr>
        <w:t xml:space="preserve"> </w:t>
      </w:r>
      <w:proofErr w:type="spellStart"/>
      <w:r>
        <w:rPr>
          <w:rFonts w:ascii="Narkisim" w:hAnsi="Narkisim" w:cs="Narkisim"/>
          <w:sz w:val="24"/>
          <w:szCs w:val="24"/>
          <w:rtl/>
        </w:rPr>
        <w:t>חנינא</w:t>
      </w:r>
      <w:proofErr w:type="spellEnd"/>
      <w:r>
        <w:rPr>
          <w:rFonts w:ascii="Narkisim" w:hAnsi="Narkisim" w:cs="Narkisim"/>
          <w:sz w:val="24"/>
          <w:szCs w:val="24"/>
          <w:rtl/>
        </w:rPr>
        <w:t>: יודע היה יוסף בעצמו שצדיק גמור היה, ואם מתים שבחוצה לארץ חיים, למה הטריח את אחיו ארבע מאות פרסה? שמא לא יזכה למחילות.</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4. </w:t>
      </w:r>
      <w:r>
        <w:rPr>
          <w:rFonts w:ascii="Miriam" w:hAnsi="Miriam" w:cs="Miriam"/>
          <w:sz w:val="24"/>
          <w:szCs w:val="24"/>
          <w:u w:val="single"/>
          <w:rtl/>
        </w:rPr>
        <w:t>זוהר כרך ג (ויקרא) פרשת אחרי מות דף עב עמוד ב</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וכל מאן </w:t>
      </w:r>
      <w:proofErr w:type="spellStart"/>
      <w:r>
        <w:rPr>
          <w:rFonts w:ascii="Narkisim" w:hAnsi="Narkisim" w:cs="Narkisim"/>
          <w:sz w:val="24"/>
          <w:szCs w:val="24"/>
          <w:rtl/>
        </w:rPr>
        <w:t>דזכי</w:t>
      </w:r>
      <w:proofErr w:type="spellEnd"/>
      <w:r>
        <w:rPr>
          <w:rFonts w:ascii="Narkisim" w:hAnsi="Narkisim" w:cs="Narkisim"/>
          <w:sz w:val="24"/>
          <w:szCs w:val="24"/>
          <w:rtl/>
        </w:rPr>
        <w:t xml:space="preserve"> </w:t>
      </w:r>
      <w:proofErr w:type="spellStart"/>
      <w:r>
        <w:rPr>
          <w:rFonts w:ascii="Narkisim" w:hAnsi="Narkisim" w:cs="Narkisim"/>
          <w:sz w:val="24"/>
          <w:szCs w:val="24"/>
          <w:rtl/>
        </w:rPr>
        <w:t>למיפק</w:t>
      </w:r>
      <w:proofErr w:type="spellEnd"/>
      <w:r>
        <w:rPr>
          <w:rFonts w:ascii="Narkisim" w:hAnsi="Narkisim" w:cs="Narkisim"/>
          <w:sz w:val="24"/>
          <w:szCs w:val="24"/>
          <w:rtl/>
        </w:rPr>
        <w:t xml:space="preserve"> נשמתיה </w:t>
      </w:r>
      <w:proofErr w:type="spellStart"/>
      <w:r>
        <w:rPr>
          <w:rFonts w:ascii="Narkisim" w:hAnsi="Narkisim" w:cs="Narkisim"/>
          <w:sz w:val="24"/>
          <w:szCs w:val="24"/>
          <w:rtl/>
        </w:rPr>
        <w:t>בארעא</w:t>
      </w:r>
      <w:proofErr w:type="spellEnd"/>
      <w:r>
        <w:rPr>
          <w:rFonts w:ascii="Narkisim" w:hAnsi="Narkisim" w:cs="Narkisim"/>
          <w:sz w:val="24"/>
          <w:szCs w:val="24"/>
          <w:rtl/>
        </w:rPr>
        <w:t xml:space="preserve"> קדישא </w:t>
      </w:r>
      <w:proofErr w:type="spellStart"/>
      <w:r>
        <w:rPr>
          <w:rFonts w:ascii="Narkisim" w:hAnsi="Narkisim" w:cs="Narkisim"/>
          <w:sz w:val="24"/>
          <w:szCs w:val="24"/>
          <w:rtl/>
        </w:rPr>
        <w:t>אתכפרו</w:t>
      </w:r>
      <w:proofErr w:type="spellEnd"/>
      <w:r>
        <w:rPr>
          <w:rFonts w:ascii="Narkisim" w:hAnsi="Narkisim" w:cs="Narkisim"/>
          <w:sz w:val="24"/>
          <w:szCs w:val="24"/>
          <w:rtl/>
        </w:rPr>
        <w:t xml:space="preserve"> </w:t>
      </w:r>
      <w:proofErr w:type="spellStart"/>
      <w:r>
        <w:rPr>
          <w:rFonts w:ascii="Narkisim" w:hAnsi="Narkisim" w:cs="Narkisim"/>
          <w:sz w:val="24"/>
          <w:szCs w:val="24"/>
          <w:rtl/>
        </w:rPr>
        <w:t>חובוי</w:t>
      </w:r>
      <w:proofErr w:type="spellEnd"/>
      <w:r>
        <w:rPr>
          <w:rFonts w:ascii="Narkisim" w:hAnsi="Narkisim" w:cs="Narkisim"/>
          <w:sz w:val="24"/>
          <w:szCs w:val="24"/>
          <w:rtl/>
        </w:rPr>
        <w:t xml:space="preserve"> וזכי </w:t>
      </w:r>
      <w:proofErr w:type="spellStart"/>
      <w:r>
        <w:rPr>
          <w:rFonts w:ascii="Narkisim" w:hAnsi="Narkisim" w:cs="Narkisim"/>
          <w:sz w:val="24"/>
          <w:szCs w:val="24"/>
          <w:rtl/>
        </w:rPr>
        <w:t>לאתקשרא</w:t>
      </w:r>
      <w:proofErr w:type="spellEnd"/>
      <w:r>
        <w:rPr>
          <w:rFonts w:ascii="Narkisim" w:hAnsi="Narkisim" w:cs="Narkisim"/>
          <w:sz w:val="24"/>
          <w:szCs w:val="24"/>
          <w:rtl/>
        </w:rPr>
        <w:t xml:space="preserve"> תחות </w:t>
      </w:r>
      <w:proofErr w:type="spellStart"/>
      <w:r>
        <w:rPr>
          <w:rFonts w:ascii="Narkisim" w:hAnsi="Narkisim" w:cs="Narkisim"/>
          <w:sz w:val="24"/>
          <w:szCs w:val="24"/>
          <w:rtl/>
        </w:rPr>
        <w:t>גדפוי</w:t>
      </w:r>
      <w:proofErr w:type="spellEnd"/>
      <w:r>
        <w:rPr>
          <w:rFonts w:ascii="Narkisim" w:hAnsi="Narkisim" w:cs="Narkisim"/>
          <w:sz w:val="24"/>
          <w:szCs w:val="24"/>
          <w:rtl/>
        </w:rPr>
        <w:t xml:space="preserve"> </w:t>
      </w:r>
      <w:proofErr w:type="spellStart"/>
      <w:r>
        <w:rPr>
          <w:rFonts w:ascii="Narkisim" w:hAnsi="Narkisim" w:cs="Narkisim"/>
          <w:sz w:val="24"/>
          <w:szCs w:val="24"/>
          <w:rtl/>
        </w:rPr>
        <w:t>דשכינתא</w:t>
      </w:r>
      <w:proofErr w:type="spellEnd"/>
      <w:r>
        <w:rPr>
          <w:rFonts w:ascii="Narkisim" w:hAnsi="Narkisim" w:cs="Narkisim"/>
          <w:sz w:val="24"/>
          <w:szCs w:val="24"/>
          <w:rtl/>
        </w:rPr>
        <w:t xml:space="preserve">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(דברים לב) וכפר אדמתו עמו, ולא עוד אלא אי זכי </w:t>
      </w:r>
      <w:proofErr w:type="spellStart"/>
      <w:r>
        <w:rPr>
          <w:rFonts w:ascii="Narkisim" w:hAnsi="Narkisim" w:cs="Narkisim"/>
          <w:sz w:val="24"/>
          <w:szCs w:val="24"/>
          <w:rtl/>
        </w:rPr>
        <w:t>בחייוי</w:t>
      </w:r>
      <w:proofErr w:type="spellEnd"/>
      <w:r>
        <w:rPr>
          <w:rFonts w:ascii="Narkisim" w:hAnsi="Narkisim" w:cs="Narkisim"/>
          <w:sz w:val="24"/>
          <w:szCs w:val="24"/>
          <w:rtl/>
        </w:rPr>
        <w:t xml:space="preserve"> זכי </w:t>
      </w:r>
      <w:proofErr w:type="spellStart"/>
      <w:r>
        <w:rPr>
          <w:rFonts w:ascii="Narkisim" w:hAnsi="Narkisim" w:cs="Narkisim"/>
          <w:sz w:val="24"/>
          <w:szCs w:val="24"/>
          <w:rtl/>
        </w:rPr>
        <w:t>לאתמשכא</w:t>
      </w:r>
      <w:proofErr w:type="spellEnd"/>
      <w:r>
        <w:rPr>
          <w:rFonts w:ascii="Narkisim" w:hAnsi="Narkisim" w:cs="Narkisim"/>
          <w:sz w:val="24"/>
          <w:szCs w:val="24"/>
          <w:rtl/>
        </w:rPr>
        <w:t xml:space="preserve"> עליה </w:t>
      </w:r>
      <w:proofErr w:type="spellStart"/>
      <w:r>
        <w:rPr>
          <w:rFonts w:ascii="Narkisim" w:hAnsi="Narkisim" w:cs="Narkisim"/>
          <w:sz w:val="24"/>
          <w:szCs w:val="24"/>
          <w:rtl/>
        </w:rPr>
        <w:t>רוחא</w:t>
      </w:r>
      <w:proofErr w:type="spellEnd"/>
      <w:r>
        <w:rPr>
          <w:rFonts w:ascii="Narkisim" w:hAnsi="Narkisim" w:cs="Narkisim"/>
          <w:sz w:val="24"/>
          <w:szCs w:val="24"/>
          <w:rtl/>
        </w:rPr>
        <w:t xml:space="preserve"> קדישא תדיר.</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5. </w:t>
      </w:r>
      <w:r>
        <w:rPr>
          <w:rFonts w:ascii="Miriam" w:hAnsi="Miriam" w:cs="Miriam"/>
          <w:sz w:val="24"/>
          <w:szCs w:val="24"/>
          <w:u w:val="single"/>
          <w:rtl/>
        </w:rPr>
        <w:t>תלמוד בבלי מסכת שבת דף קנב</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אמר רב מרי: עתידים צדיקים </w:t>
      </w:r>
      <w:proofErr w:type="spellStart"/>
      <w:r>
        <w:rPr>
          <w:rFonts w:ascii="Narkisim" w:hAnsi="Narkisim" w:cs="Narkisim"/>
          <w:sz w:val="24"/>
          <w:szCs w:val="24"/>
          <w:rtl/>
        </w:rPr>
        <w:t>דהוו</w:t>
      </w:r>
      <w:proofErr w:type="spellEnd"/>
      <w:r>
        <w:rPr>
          <w:rFonts w:ascii="Narkisim" w:hAnsi="Narkisim" w:cs="Narkisim"/>
          <w:sz w:val="24"/>
          <w:szCs w:val="24"/>
          <w:rtl/>
        </w:rPr>
        <w:t xml:space="preserve"> </w:t>
      </w:r>
      <w:proofErr w:type="spellStart"/>
      <w:r>
        <w:rPr>
          <w:rFonts w:ascii="Narkisim" w:hAnsi="Narkisim" w:cs="Narkisim"/>
          <w:sz w:val="24"/>
          <w:szCs w:val="24"/>
          <w:rtl/>
        </w:rPr>
        <w:t>עפרא</w:t>
      </w:r>
      <w:proofErr w:type="spellEnd"/>
      <w:r>
        <w:rPr>
          <w:rFonts w:ascii="Narkisim" w:hAnsi="Narkisim" w:cs="Narkisim"/>
          <w:sz w:val="24"/>
          <w:szCs w:val="24"/>
          <w:rtl/>
        </w:rPr>
        <w:t xml:space="preserve">,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וישב העפר על הארץ כשהיה. </w:t>
      </w:r>
      <w:proofErr w:type="spellStart"/>
      <w:r>
        <w:rPr>
          <w:rFonts w:ascii="Narkisim" w:hAnsi="Narkisim" w:cs="Narkisim"/>
          <w:sz w:val="24"/>
          <w:szCs w:val="24"/>
          <w:rtl/>
        </w:rPr>
        <w:t>הנהו</w:t>
      </w:r>
      <w:proofErr w:type="spellEnd"/>
      <w:r>
        <w:rPr>
          <w:rFonts w:ascii="Narkisim" w:hAnsi="Narkisim" w:cs="Narkisim"/>
          <w:sz w:val="24"/>
          <w:szCs w:val="24"/>
          <w:rtl/>
        </w:rPr>
        <w:t xml:space="preserve"> </w:t>
      </w:r>
      <w:proofErr w:type="spellStart"/>
      <w:r>
        <w:rPr>
          <w:rFonts w:ascii="Narkisim" w:hAnsi="Narkisim" w:cs="Narkisim"/>
          <w:sz w:val="24"/>
          <w:szCs w:val="24"/>
          <w:rtl/>
        </w:rPr>
        <w:t>קפולאי</w:t>
      </w:r>
      <w:proofErr w:type="spellEnd"/>
      <w:r>
        <w:rPr>
          <w:rFonts w:ascii="Narkisim" w:hAnsi="Narkisim" w:cs="Narkisim"/>
          <w:sz w:val="24"/>
          <w:szCs w:val="24"/>
          <w:rtl/>
        </w:rPr>
        <w:t xml:space="preserve"> </w:t>
      </w:r>
      <w:proofErr w:type="spellStart"/>
      <w:r>
        <w:rPr>
          <w:rFonts w:ascii="Narkisim" w:hAnsi="Narkisim" w:cs="Narkisim"/>
          <w:sz w:val="24"/>
          <w:szCs w:val="24"/>
          <w:rtl/>
        </w:rPr>
        <w:t>דהוו</w:t>
      </w:r>
      <w:proofErr w:type="spellEnd"/>
      <w:r>
        <w:rPr>
          <w:rFonts w:ascii="Narkisim" w:hAnsi="Narkisim" w:cs="Narkisim"/>
          <w:sz w:val="24"/>
          <w:szCs w:val="24"/>
          <w:rtl/>
        </w:rPr>
        <w:t xml:space="preserve"> קפלי </w:t>
      </w:r>
      <w:proofErr w:type="spellStart"/>
      <w:r>
        <w:rPr>
          <w:rFonts w:ascii="Narkisim" w:hAnsi="Narkisim" w:cs="Narkisim"/>
          <w:sz w:val="24"/>
          <w:szCs w:val="24"/>
          <w:rtl/>
        </w:rPr>
        <w:t>בארעא</w:t>
      </w:r>
      <w:proofErr w:type="spellEnd"/>
      <w:r>
        <w:rPr>
          <w:rFonts w:ascii="Narkisim" w:hAnsi="Narkisim" w:cs="Narkisim"/>
          <w:sz w:val="24"/>
          <w:szCs w:val="24"/>
          <w:rtl/>
        </w:rPr>
        <w:t xml:space="preserve"> </w:t>
      </w:r>
      <w:proofErr w:type="spellStart"/>
      <w:r>
        <w:rPr>
          <w:rFonts w:ascii="Narkisim" w:hAnsi="Narkisim" w:cs="Narkisim"/>
          <w:sz w:val="24"/>
          <w:szCs w:val="24"/>
          <w:rtl/>
        </w:rPr>
        <w:t>דרב</w:t>
      </w:r>
      <w:proofErr w:type="spellEnd"/>
      <w:r>
        <w:rPr>
          <w:rFonts w:ascii="Narkisim" w:hAnsi="Narkisim" w:cs="Narkisim"/>
          <w:sz w:val="24"/>
          <w:szCs w:val="24"/>
          <w:rtl/>
        </w:rPr>
        <w:t xml:space="preserve"> נחמן, נחר בהו רב </w:t>
      </w:r>
      <w:proofErr w:type="spellStart"/>
      <w:r>
        <w:rPr>
          <w:rFonts w:ascii="Narkisim" w:hAnsi="Narkisim" w:cs="Narkisim"/>
          <w:sz w:val="24"/>
          <w:szCs w:val="24"/>
          <w:rtl/>
        </w:rPr>
        <w:t>אחאי</w:t>
      </w:r>
      <w:proofErr w:type="spellEnd"/>
      <w:r>
        <w:rPr>
          <w:rFonts w:ascii="Narkisim" w:hAnsi="Narkisim" w:cs="Narkisim"/>
          <w:sz w:val="24"/>
          <w:szCs w:val="24"/>
          <w:rtl/>
        </w:rPr>
        <w:t xml:space="preserve"> בר יאשיה. אתו ואמרו ליה לרב נחמן: נחר בן גברא. אתא ואמר ליה: מאן </w:t>
      </w:r>
      <w:proofErr w:type="spellStart"/>
      <w:r>
        <w:rPr>
          <w:rFonts w:ascii="Narkisim" w:hAnsi="Narkisim" w:cs="Narkisim"/>
          <w:sz w:val="24"/>
          <w:szCs w:val="24"/>
          <w:rtl/>
        </w:rPr>
        <w:t>ניהו</w:t>
      </w:r>
      <w:proofErr w:type="spellEnd"/>
      <w:r>
        <w:rPr>
          <w:rFonts w:ascii="Narkisim" w:hAnsi="Narkisim" w:cs="Narkisim"/>
          <w:sz w:val="24"/>
          <w:szCs w:val="24"/>
          <w:rtl/>
        </w:rPr>
        <w:t xml:space="preserve"> מר? אמר ליה: אנא </w:t>
      </w:r>
      <w:proofErr w:type="spellStart"/>
      <w:r>
        <w:rPr>
          <w:rFonts w:ascii="Narkisim" w:hAnsi="Narkisim" w:cs="Narkisim"/>
          <w:sz w:val="24"/>
          <w:szCs w:val="24"/>
          <w:rtl/>
        </w:rPr>
        <w:t>אחאי</w:t>
      </w:r>
      <w:proofErr w:type="spellEnd"/>
      <w:r>
        <w:rPr>
          <w:rFonts w:ascii="Narkisim" w:hAnsi="Narkisim" w:cs="Narkisim"/>
          <w:sz w:val="24"/>
          <w:szCs w:val="24"/>
          <w:rtl/>
        </w:rPr>
        <w:t xml:space="preserve"> בר יאשיה. אמר ליה: ולאו אמר רב מרי: עתידי צדיקי </w:t>
      </w:r>
      <w:proofErr w:type="spellStart"/>
      <w:r>
        <w:rPr>
          <w:rFonts w:ascii="Narkisim" w:hAnsi="Narkisim" w:cs="Narkisim"/>
          <w:sz w:val="24"/>
          <w:szCs w:val="24"/>
          <w:rtl/>
        </w:rPr>
        <w:t>דהוו</w:t>
      </w:r>
      <w:proofErr w:type="spellEnd"/>
      <w:r>
        <w:rPr>
          <w:rFonts w:ascii="Narkisim" w:hAnsi="Narkisim" w:cs="Narkisim"/>
          <w:sz w:val="24"/>
          <w:szCs w:val="24"/>
          <w:rtl/>
        </w:rPr>
        <w:t xml:space="preserve"> </w:t>
      </w:r>
      <w:proofErr w:type="spellStart"/>
      <w:r>
        <w:rPr>
          <w:rFonts w:ascii="Narkisim" w:hAnsi="Narkisim" w:cs="Narkisim"/>
          <w:sz w:val="24"/>
          <w:szCs w:val="24"/>
          <w:rtl/>
        </w:rPr>
        <w:t>עפרא</w:t>
      </w:r>
      <w:proofErr w:type="spellEnd"/>
      <w:r>
        <w:rPr>
          <w:rFonts w:ascii="Narkisim" w:hAnsi="Narkisim" w:cs="Narkisim"/>
          <w:sz w:val="24"/>
          <w:szCs w:val="24"/>
          <w:rtl/>
        </w:rPr>
        <w:t xml:space="preserve">? אמר ליה: ומני מרי, דלא </w:t>
      </w:r>
      <w:proofErr w:type="spellStart"/>
      <w:r>
        <w:rPr>
          <w:rFonts w:ascii="Narkisim" w:hAnsi="Narkisim" w:cs="Narkisim"/>
          <w:sz w:val="24"/>
          <w:szCs w:val="24"/>
          <w:rtl/>
        </w:rPr>
        <w:t>ידענא</w:t>
      </w:r>
      <w:proofErr w:type="spellEnd"/>
      <w:r>
        <w:rPr>
          <w:rFonts w:ascii="Narkisim" w:hAnsi="Narkisim" w:cs="Narkisim"/>
          <w:sz w:val="24"/>
          <w:szCs w:val="24"/>
          <w:rtl/>
        </w:rPr>
        <w:t xml:space="preserve"> ליה! - אמר ליה: והא קרא כתיב וישב העפר על הארץ כשהיה? אמר ליה: </w:t>
      </w:r>
      <w:proofErr w:type="spellStart"/>
      <w:r>
        <w:rPr>
          <w:rFonts w:ascii="Narkisim" w:hAnsi="Narkisim" w:cs="Narkisim"/>
          <w:sz w:val="24"/>
          <w:szCs w:val="24"/>
          <w:rtl/>
        </w:rPr>
        <w:t>דאקרייך</w:t>
      </w:r>
      <w:proofErr w:type="spellEnd"/>
      <w:r>
        <w:rPr>
          <w:rFonts w:ascii="Narkisim" w:hAnsi="Narkisim" w:cs="Narkisim"/>
          <w:sz w:val="24"/>
          <w:szCs w:val="24"/>
          <w:rtl/>
        </w:rPr>
        <w:t xml:space="preserve"> קהלת לא </w:t>
      </w:r>
      <w:proofErr w:type="spellStart"/>
      <w:r>
        <w:rPr>
          <w:rFonts w:ascii="Narkisim" w:hAnsi="Narkisim" w:cs="Narkisim"/>
          <w:sz w:val="24"/>
          <w:szCs w:val="24"/>
          <w:rtl/>
        </w:rPr>
        <w:t>אקרייך</w:t>
      </w:r>
      <w:proofErr w:type="spellEnd"/>
      <w:r>
        <w:rPr>
          <w:rFonts w:ascii="Narkisim" w:hAnsi="Narkisim" w:cs="Narkisim"/>
          <w:sz w:val="24"/>
          <w:szCs w:val="24"/>
          <w:rtl/>
        </w:rPr>
        <w:t xml:space="preserve"> משלי,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ורקב עצמות קנאה...כל שאין לו קנאה בלבו - אין עצמותיו מרקיבים. גששיה, חזייה דאית ביה </w:t>
      </w:r>
      <w:proofErr w:type="spellStart"/>
      <w:r>
        <w:rPr>
          <w:rFonts w:ascii="Narkisim" w:hAnsi="Narkisim" w:cs="Narkisim"/>
          <w:sz w:val="24"/>
          <w:szCs w:val="24"/>
          <w:rtl/>
        </w:rPr>
        <w:t>מששא</w:t>
      </w:r>
      <w:proofErr w:type="spellEnd"/>
      <w:r>
        <w:rPr>
          <w:rFonts w:ascii="Narkisim" w:hAnsi="Narkisim" w:cs="Narkisim"/>
          <w:sz w:val="24"/>
          <w:szCs w:val="24"/>
          <w:rtl/>
        </w:rPr>
        <w:t xml:space="preserve">. אמר ליה: ליקום מר </w:t>
      </w:r>
      <w:proofErr w:type="spellStart"/>
      <w:r>
        <w:rPr>
          <w:rFonts w:ascii="Narkisim" w:hAnsi="Narkisim" w:cs="Narkisim"/>
          <w:sz w:val="24"/>
          <w:szCs w:val="24"/>
          <w:rtl/>
        </w:rPr>
        <w:t>לגוויה</w:t>
      </w:r>
      <w:proofErr w:type="spellEnd"/>
      <w:r>
        <w:rPr>
          <w:rFonts w:ascii="Narkisim" w:hAnsi="Narkisim" w:cs="Narkisim"/>
          <w:sz w:val="24"/>
          <w:szCs w:val="24"/>
          <w:rtl/>
        </w:rPr>
        <w:t xml:space="preserve"> </w:t>
      </w:r>
      <w:proofErr w:type="spellStart"/>
      <w:r>
        <w:rPr>
          <w:rFonts w:ascii="Narkisim" w:hAnsi="Narkisim" w:cs="Narkisim"/>
          <w:sz w:val="24"/>
          <w:szCs w:val="24"/>
          <w:rtl/>
        </w:rPr>
        <w:t>דביתא</w:t>
      </w:r>
      <w:proofErr w:type="spellEnd"/>
      <w:r>
        <w:rPr>
          <w:rFonts w:ascii="Narkisim" w:hAnsi="Narkisim" w:cs="Narkisim"/>
          <w:sz w:val="24"/>
          <w:szCs w:val="24"/>
          <w:rtl/>
        </w:rPr>
        <w:t xml:space="preserve">! - אמר ליה: גלית </w:t>
      </w:r>
      <w:proofErr w:type="spellStart"/>
      <w:r>
        <w:rPr>
          <w:rFonts w:ascii="Narkisim" w:hAnsi="Narkisim" w:cs="Narkisim"/>
          <w:sz w:val="24"/>
          <w:szCs w:val="24"/>
          <w:rtl/>
        </w:rPr>
        <w:t>אדעתך</w:t>
      </w:r>
      <w:proofErr w:type="spellEnd"/>
      <w:r>
        <w:rPr>
          <w:rFonts w:ascii="Narkisim" w:hAnsi="Narkisim" w:cs="Narkisim"/>
          <w:sz w:val="24"/>
          <w:szCs w:val="24"/>
          <w:rtl/>
        </w:rPr>
        <w:t xml:space="preserve"> </w:t>
      </w:r>
      <w:proofErr w:type="spellStart"/>
      <w:r>
        <w:rPr>
          <w:rFonts w:ascii="Narkisim" w:hAnsi="Narkisim" w:cs="Narkisim"/>
          <w:sz w:val="24"/>
          <w:szCs w:val="24"/>
          <w:rtl/>
        </w:rPr>
        <w:t>דאפילו</w:t>
      </w:r>
      <w:proofErr w:type="spellEnd"/>
      <w:r>
        <w:rPr>
          <w:rFonts w:ascii="Narkisim" w:hAnsi="Narkisim" w:cs="Narkisim"/>
          <w:sz w:val="24"/>
          <w:szCs w:val="24"/>
          <w:rtl/>
        </w:rPr>
        <w:t xml:space="preserve"> נביאי לא </w:t>
      </w:r>
      <w:proofErr w:type="spellStart"/>
      <w:r>
        <w:rPr>
          <w:rFonts w:ascii="Narkisim" w:hAnsi="Narkisim" w:cs="Narkisim"/>
          <w:sz w:val="24"/>
          <w:szCs w:val="24"/>
          <w:rtl/>
        </w:rPr>
        <w:t>קרית</w:t>
      </w:r>
      <w:proofErr w:type="spellEnd"/>
      <w:r>
        <w:rPr>
          <w:rFonts w:ascii="Narkisim" w:hAnsi="Narkisim" w:cs="Narkisim"/>
          <w:sz w:val="24"/>
          <w:szCs w:val="24"/>
          <w:rtl/>
        </w:rPr>
        <w:t xml:space="preserve">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וידעתם כי אני ה' בפתחי את קברותיכם. - אמר ליה: והכתיב כי עפר אתה ואל עפר תשוב! - אמר ליה: ההוא - שעה אחת קודם תחיית המתים. אמר ליה ההוא </w:t>
      </w:r>
      <w:proofErr w:type="spellStart"/>
      <w:r>
        <w:rPr>
          <w:rFonts w:ascii="Narkisim" w:hAnsi="Narkisim" w:cs="Narkisim"/>
          <w:sz w:val="24"/>
          <w:szCs w:val="24"/>
          <w:rtl/>
        </w:rPr>
        <w:t>מינא</w:t>
      </w:r>
      <w:proofErr w:type="spellEnd"/>
      <w:r>
        <w:rPr>
          <w:rFonts w:ascii="Narkisim" w:hAnsi="Narkisim" w:cs="Narkisim"/>
          <w:sz w:val="24"/>
          <w:szCs w:val="24"/>
          <w:rtl/>
        </w:rPr>
        <w:t xml:space="preserve"> לרבי </w:t>
      </w:r>
      <w:proofErr w:type="spellStart"/>
      <w:r>
        <w:rPr>
          <w:rFonts w:ascii="Narkisim" w:hAnsi="Narkisim" w:cs="Narkisim"/>
          <w:sz w:val="24"/>
          <w:szCs w:val="24"/>
          <w:rtl/>
        </w:rPr>
        <w:t>אבהו</w:t>
      </w:r>
      <w:proofErr w:type="spellEnd"/>
      <w:r>
        <w:rPr>
          <w:rFonts w:ascii="Narkisim" w:hAnsi="Narkisim" w:cs="Narkisim"/>
          <w:sz w:val="24"/>
          <w:szCs w:val="24"/>
          <w:rtl/>
        </w:rPr>
        <w:t xml:space="preserve">: </w:t>
      </w:r>
      <w:proofErr w:type="spellStart"/>
      <w:r>
        <w:rPr>
          <w:rFonts w:ascii="Narkisim" w:hAnsi="Narkisim" w:cs="Narkisim"/>
          <w:sz w:val="24"/>
          <w:szCs w:val="24"/>
          <w:rtl/>
        </w:rPr>
        <w:t>אמריתו</w:t>
      </w:r>
      <w:proofErr w:type="spellEnd"/>
      <w:r>
        <w:rPr>
          <w:rFonts w:ascii="Narkisim" w:hAnsi="Narkisim" w:cs="Narkisim"/>
          <w:sz w:val="24"/>
          <w:szCs w:val="24"/>
          <w:rtl/>
        </w:rPr>
        <w:t xml:space="preserve"> נשמתן של צדיקים גנוזות תחת </w:t>
      </w:r>
      <w:proofErr w:type="spellStart"/>
      <w:r>
        <w:rPr>
          <w:rFonts w:ascii="Narkisim" w:hAnsi="Narkisim" w:cs="Narkisim"/>
          <w:sz w:val="24"/>
          <w:szCs w:val="24"/>
          <w:rtl/>
        </w:rPr>
        <w:t>כסא</w:t>
      </w:r>
      <w:proofErr w:type="spellEnd"/>
      <w:r>
        <w:rPr>
          <w:rFonts w:ascii="Narkisim" w:hAnsi="Narkisim" w:cs="Narkisim"/>
          <w:sz w:val="24"/>
          <w:szCs w:val="24"/>
          <w:rtl/>
        </w:rPr>
        <w:t xml:space="preserve"> הכבוד. אובא </w:t>
      </w:r>
      <w:proofErr w:type="spellStart"/>
      <w:r>
        <w:rPr>
          <w:rFonts w:ascii="Narkisim" w:hAnsi="Narkisim" w:cs="Narkisim"/>
          <w:sz w:val="24"/>
          <w:szCs w:val="24"/>
          <w:rtl/>
        </w:rPr>
        <w:t>טמיא</w:t>
      </w:r>
      <w:proofErr w:type="spellEnd"/>
      <w:r>
        <w:rPr>
          <w:rFonts w:ascii="Narkisim" w:hAnsi="Narkisim" w:cs="Narkisim"/>
          <w:sz w:val="24"/>
          <w:szCs w:val="24"/>
          <w:rtl/>
        </w:rPr>
        <w:t xml:space="preserve"> </w:t>
      </w:r>
      <w:proofErr w:type="spellStart"/>
      <w:r>
        <w:rPr>
          <w:rFonts w:ascii="Narkisim" w:hAnsi="Narkisim" w:cs="Narkisim"/>
          <w:sz w:val="24"/>
          <w:szCs w:val="24"/>
          <w:rtl/>
        </w:rPr>
        <w:t>היכא</w:t>
      </w:r>
      <w:proofErr w:type="spellEnd"/>
      <w:r>
        <w:rPr>
          <w:rFonts w:ascii="Narkisim" w:hAnsi="Narkisim" w:cs="Narkisim"/>
          <w:sz w:val="24"/>
          <w:szCs w:val="24"/>
          <w:rtl/>
        </w:rPr>
        <w:t xml:space="preserve"> </w:t>
      </w:r>
      <w:proofErr w:type="spellStart"/>
      <w:r>
        <w:rPr>
          <w:rFonts w:ascii="Narkisim" w:hAnsi="Narkisim" w:cs="Narkisim"/>
          <w:sz w:val="24"/>
          <w:szCs w:val="24"/>
          <w:rtl/>
        </w:rPr>
        <w:t>אסקיה</w:t>
      </w:r>
      <w:proofErr w:type="spellEnd"/>
      <w:r>
        <w:rPr>
          <w:rFonts w:ascii="Narkisim" w:hAnsi="Narkisim" w:cs="Narkisim"/>
          <w:sz w:val="24"/>
          <w:szCs w:val="24"/>
          <w:rtl/>
        </w:rPr>
        <w:t xml:space="preserve"> לשמואל </w:t>
      </w:r>
      <w:proofErr w:type="spellStart"/>
      <w:r>
        <w:rPr>
          <w:rFonts w:ascii="Narkisim" w:hAnsi="Narkisim" w:cs="Narkisim"/>
          <w:sz w:val="24"/>
          <w:szCs w:val="24"/>
          <w:rtl/>
        </w:rPr>
        <w:t>בנגידא</w:t>
      </w:r>
      <w:proofErr w:type="spellEnd"/>
      <w:r>
        <w:rPr>
          <w:rFonts w:ascii="Narkisim" w:hAnsi="Narkisim" w:cs="Narkisim"/>
          <w:sz w:val="24"/>
          <w:szCs w:val="24"/>
          <w:rtl/>
        </w:rPr>
        <w:t xml:space="preserve">? - אמר ליה: התם בתוך שנים עשר חדש </w:t>
      </w:r>
      <w:proofErr w:type="spellStart"/>
      <w:r>
        <w:rPr>
          <w:rFonts w:ascii="Narkisim" w:hAnsi="Narkisim" w:cs="Narkisim"/>
          <w:sz w:val="24"/>
          <w:szCs w:val="24"/>
          <w:rtl/>
        </w:rPr>
        <w:t>הוה</w:t>
      </w:r>
      <w:proofErr w:type="spellEnd"/>
      <w:r>
        <w:rPr>
          <w:rFonts w:ascii="Narkisim" w:hAnsi="Narkisim" w:cs="Narkisim"/>
          <w:sz w:val="24"/>
          <w:szCs w:val="24"/>
          <w:rtl/>
        </w:rPr>
        <w:t xml:space="preserve">. </w:t>
      </w:r>
      <w:proofErr w:type="spellStart"/>
      <w:r>
        <w:rPr>
          <w:rFonts w:ascii="Narkisim" w:hAnsi="Narkisim" w:cs="Narkisim"/>
          <w:sz w:val="24"/>
          <w:szCs w:val="24"/>
          <w:rtl/>
        </w:rPr>
        <w:t>דתניא</w:t>
      </w:r>
      <w:proofErr w:type="spellEnd"/>
      <w:r>
        <w:rPr>
          <w:rFonts w:ascii="Narkisim" w:hAnsi="Narkisim" w:cs="Narkisim"/>
          <w:sz w:val="24"/>
          <w:szCs w:val="24"/>
          <w:rtl/>
        </w:rPr>
        <w:t>: כל י"ב חדש גופו קיים, ונשמתו עולה ויורדת. לאחר י"ב חדש הגוף בטל, ונשמתו עולה, ושוב אינה יורדת.</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6. </w:t>
      </w:r>
      <w:r>
        <w:rPr>
          <w:rFonts w:ascii="Miriam" w:hAnsi="Miriam" w:cs="Miriam"/>
          <w:sz w:val="24"/>
          <w:szCs w:val="24"/>
          <w:u w:val="single"/>
          <w:rtl/>
        </w:rPr>
        <w:t xml:space="preserve">ויקרא רבה פרשת מצורע פרשה </w:t>
      </w:r>
      <w:proofErr w:type="spellStart"/>
      <w:r>
        <w:rPr>
          <w:rFonts w:ascii="Miriam" w:hAnsi="Miriam" w:cs="Miriam"/>
          <w:sz w:val="24"/>
          <w:szCs w:val="24"/>
          <w:u w:val="single"/>
          <w:rtl/>
        </w:rPr>
        <w:t>יח</w:t>
      </w:r>
      <w:proofErr w:type="spellEnd"/>
      <w:r>
        <w:rPr>
          <w:rFonts w:ascii="Miriam" w:hAnsi="Miriam" w:cs="Miriam"/>
          <w:sz w:val="24"/>
          <w:szCs w:val="24"/>
          <w:u w:val="single"/>
          <w:rtl/>
        </w:rPr>
        <w:t xml:space="preserve"> סימן א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וישב העפר על הארץ כשהיה וגו' ר' פנחס ור' חלקיה בשם ר' סימון אימתי הרוח תשוב אל </w:t>
      </w:r>
      <w:proofErr w:type="spellStart"/>
      <w:r>
        <w:rPr>
          <w:rFonts w:ascii="Narkisim" w:hAnsi="Narkisim" w:cs="Narkisim"/>
          <w:sz w:val="24"/>
          <w:szCs w:val="24"/>
          <w:rtl/>
        </w:rPr>
        <w:t>האלהים</w:t>
      </w:r>
      <w:proofErr w:type="spellEnd"/>
      <w:r>
        <w:rPr>
          <w:rFonts w:ascii="Narkisim" w:hAnsi="Narkisim" w:cs="Narkisim"/>
          <w:sz w:val="24"/>
          <w:szCs w:val="24"/>
          <w:rtl/>
        </w:rPr>
        <w:t xml:space="preserve"> אשר נתנה כששב העפר אל הארץ כשהיה ואם לאו (שמואל א כה) ואת נפש אויביך </w:t>
      </w:r>
      <w:proofErr w:type="spellStart"/>
      <w:r>
        <w:rPr>
          <w:rFonts w:ascii="Narkisim" w:hAnsi="Narkisim" w:cs="Narkisim"/>
          <w:sz w:val="24"/>
          <w:szCs w:val="24"/>
          <w:rtl/>
        </w:rPr>
        <w:t>יקלענה</w:t>
      </w:r>
      <w:proofErr w:type="spellEnd"/>
      <w:r>
        <w:rPr>
          <w:rFonts w:ascii="Narkisim" w:hAnsi="Narkisim" w:cs="Narkisim"/>
          <w:sz w:val="24"/>
          <w:szCs w:val="24"/>
          <w:rtl/>
        </w:rPr>
        <w:t xml:space="preserve"> בכף הקלע.</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7. </w:t>
      </w:r>
      <w:r>
        <w:rPr>
          <w:rFonts w:ascii="Miriam" w:hAnsi="Miriam" w:cs="Miriam"/>
          <w:sz w:val="24"/>
          <w:szCs w:val="24"/>
          <w:u w:val="single"/>
          <w:rtl/>
        </w:rPr>
        <w:t xml:space="preserve">זוהר - מדרש הנעלם כרך א פרשת וירא דף </w:t>
      </w:r>
      <w:proofErr w:type="spellStart"/>
      <w:r>
        <w:rPr>
          <w:rFonts w:ascii="Miriam" w:hAnsi="Miriam" w:cs="Miriam"/>
          <w:sz w:val="24"/>
          <w:szCs w:val="24"/>
          <w:u w:val="single"/>
          <w:rtl/>
        </w:rPr>
        <w:t>קטז</w:t>
      </w:r>
      <w:proofErr w:type="spellEnd"/>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הכא </w:t>
      </w:r>
      <w:proofErr w:type="spellStart"/>
      <w:r>
        <w:rPr>
          <w:rFonts w:ascii="Narkisim" w:hAnsi="Narkisim" w:cs="Narkisim"/>
          <w:sz w:val="24"/>
          <w:szCs w:val="24"/>
          <w:rtl/>
        </w:rPr>
        <w:t>אית</w:t>
      </w:r>
      <w:proofErr w:type="spellEnd"/>
      <w:r>
        <w:rPr>
          <w:rFonts w:ascii="Narkisim" w:hAnsi="Narkisim" w:cs="Narkisim"/>
          <w:sz w:val="24"/>
          <w:szCs w:val="24"/>
          <w:rtl/>
        </w:rPr>
        <w:t xml:space="preserve"> </w:t>
      </w:r>
      <w:proofErr w:type="spellStart"/>
      <w:r>
        <w:rPr>
          <w:rFonts w:ascii="Narkisim" w:hAnsi="Narkisim" w:cs="Narkisim"/>
          <w:sz w:val="24"/>
          <w:szCs w:val="24"/>
          <w:rtl/>
        </w:rPr>
        <w:t>לאסתכלא</w:t>
      </w:r>
      <w:proofErr w:type="spellEnd"/>
      <w:r>
        <w:rPr>
          <w:rFonts w:ascii="Narkisim" w:hAnsi="Narkisim" w:cs="Narkisim"/>
          <w:sz w:val="24"/>
          <w:szCs w:val="24"/>
          <w:rtl/>
        </w:rPr>
        <w:t xml:space="preserve">. האי </w:t>
      </w:r>
      <w:proofErr w:type="spellStart"/>
      <w:r>
        <w:rPr>
          <w:rFonts w:ascii="Narkisim" w:hAnsi="Narkisim" w:cs="Narkisim"/>
          <w:sz w:val="24"/>
          <w:szCs w:val="24"/>
          <w:rtl/>
        </w:rPr>
        <w:t>אומנא</w:t>
      </w:r>
      <w:proofErr w:type="spellEnd"/>
      <w:r>
        <w:rPr>
          <w:rFonts w:ascii="Narkisim" w:hAnsi="Narkisim" w:cs="Narkisim"/>
          <w:sz w:val="24"/>
          <w:szCs w:val="24"/>
          <w:rtl/>
        </w:rPr>
        <w:t xml:space="preserve"> </w:t>
      </w:r>
      <w:proofErr w:type="spellStart"/>
      <w:r>
        <w:rPr>
          <w:rFonts w:ascii="Narkisim" w:hAnsi="Narkisim" w:cs="Narkisim"/>
          <w:sz w:val="24"/>
          <w:szCs w:val="24"/>
          <w:rtl/>
        </w:rPr>
        <w:t>דאפיק</w:t>
      </w:r>
      <w:proofErr w:type="spellEnd"/>
      <w:r>
        <w:rPr>
          <w:rFonts w:ascii="Narkisim" w:hAnsi="Narkisim" w:cs="Narkisim"/>
          <w:sz w:val="24"/>
          <w:szCs w:val="24"/>
          <w:rtl/>
        </w:rPr>
        <w:t xml:space="preserve"> כספא </w:t>
      </w:r>
      <w:proofErr w:type="spellStart"/>
      <w:r>
        <w:rPr>
          <w:rFonts w:ascii="Narkisim" w:hAnsi="Narkisim" w:cs="Narkisim"/>
          <w:sz w:val="24"/>
          <w:szCs w:val="24"/>
          <w:rtl/>
        </w:rPr>
        <w:t>ממקורא</w:t>
      </w:r>
      <w:proofErr w:type="spellEnd"/>
      <w:r>
        <w:rPr>
          <w:rFonts w:ascii="Narkisim" w:hAnsi="Narkisim" w:cs="Narkisim"/>
          <w:sz w:val="24"/>
          <w:szCs w:val="24"/>
          <w:rtl/>
        </w:rPr>
        <w:t xml:space="preserve"> דארעא מאי עבד? </w:t>
      </w:r>
      <w:proofErr w:type="spellStart"/>
      <w:r>
        <w:rPr>
          <w:rFonts w:ascii="Narkisim" w:hAnsi="Narkisim" w:cs="Narkisim"/>
          <w:sz w:val="24"/>
          <w:szCs w:val="24"/>
          <w:rtl/>
        </w:rPr>
        <w:t>בקדמיתא</w:t>
      </w:r>
      <w:proofErr w:type="spellEnd"/>
      <w:r>
        <w:rPr>
          <w:rFonts w:ascii="Narkisim" w:hAnsi="Narkisim" w:cs="Narkisim"/>
          <w:sz w:val="24"/>
          <w:szCs w:val="24"/>
          <w:rtl/>
        </w:rPr>
        <w:t xml:space="preserve"> מעייל ליה </w:t>
      </w:r>
      <w:proofErr w:type="spellStart"/>
      <w:r>
        <w:rPr>
          <w:rFonts w:ascii="Narkisim" w:hAnsi="Narkisim" w:cs="Narkisim"/>
          <w:sz w:val="24"/>
          <w:szCs w:val="24"/>
          <w:rtl/>
        </w:rPr>
        <w:t>בנור</w:t>
      </w:r>
      <w:proofErr w:type="spellEnd"/>
      <w:r>
        <w:rPr>
          <w:rFonts w:ascii="Narkisim" w:hAnsi="Narkisim" w:cs="Narkisim"/>
          <w:sz w:val="24"/>
          <w:szCs w:val="24"/>
          <w:rtl/>
        </w:rPr>
        <w:t xml:space="preserve"> דליק עד </w:t>
      </w:r>
      <w:proofErr w:type="spellStart"/>
      <w:r>
        <w:rPr>
          <w:rFonts w:ascii="Narkisim" w:hAnsi="Narkisim" w:cs="Narkisim"/>
          <w:sz w:val="24"/>
          <w:szCs w:val="24"/>
          <w:rtl/>
        </w:rPr>
        <w:t>דנפיק</w:t>
      </w:r>
      <w:proofErr w:type="spellEnd"/>
      <w:r>
        <w:rPr>
          <w:rFonts w:ascii="Narkisim" w:hAnsi="Narkisim" w:cs="Narkisim"/>
          <w:sz w:val="24"/>
          <w:szCs w:val="24"/>
          <w:rtl/>
        </w:rPr>
        <w:t xml:space="preserve"> מניה כל </w:t>
      </w:r>
      <w:proofErr w:type="spellStart"/>
      <w:r>
        <w:rPr>
          <w:rFonts w:ascii="Narkisim" w:hAnsi="Narkisim" w:cs="Narkisim"/>
          <w:sz w:val="24"/>
          <w:szCs w:val="24"/>
          <w:rtl/>
        </w:rPr>
        <w:t>זוהמא</w:t>
      </w:r>
      <w:proofErr w:type="spellEnd"/>
      <w:r>
        <w:rPr>
          <w:rFonts w:ascii="Narkisim" w:hAnsi="Narkisim" w:cs="Narkisim"/>
          <w:sz w:val="24"/>
          <w:szCs w:val="24"/>
          <w:rtl/>
        </w:rPr>
        <w:t xml:space="preserve"> דארעא, והא </w:t>
      </w:r>
      <w:proofErr w:type="spellStart"/>
      <w:r>
        <w:rPr>
          <w:rFonts w:ascii="Narkisim" w:hAnsi="Narkisim" w:cs="Narkisim"/>
          <w:sz w:val="24"/>
          <w:szCs w:val="24"/>
          <w:rtl/>
        </w:rPr>
        <w:t>אשתארת</w:t>
      </w:r>
      <w:proofErr w:type="spellEnd"/>
      <w:r>
        <w:rPr>
          <w:rFonts w:ascii="Narkisim" w:hAnsi="Narkisim" w:cs="Narkisim"/>
          <w:sz w:val="24"/>
          <w:szCs w:val="24"/>
          <w:rtl/>
        </w:rPr>
        <w:t xml:space="preserve"> כספא אבל לא כספא </w:t>
      </w:r>
      <w:proofErr w:type="spellStart"/>
      <w:r>
        <w:rPr>
          <w:rFonts w:ascii="Narkisim" w:hAnsi="Narkisim" w:cs="Narkisim"/>
          <w:sz w:val="24"/>
          <w:szCs w:val="24"/>
          <w:rtl/>
        </w:rPr>
        <w:t>שלימתא</w:t>
      </w:r>
      <w:proofErr w:type="spellEnd"/>
      <w:r>
        <w:rPr>
          <w:rFonts w:ascii="Narkisim" w:hAnsi="Narkisim" w:cs="Narkisim"/>
          <w:sz w:val="24"/>
          <w:szCs w:val="24"/>
          <w:rtl/>
        </w:rPr>
        <w:t xml:space="preserve">. לבתר מאי עביד מעייל ליה בנורא </w:t>
      </w:r>
      <w:proofErr w:type="spellStart"/>
      <w:r>
        <w:rPr>
          <w:rFonts w:ascii="Narkisim" w:hAnsi="Narkisim" w:cs="Narkisim"/>
          <w:sz w:val="24"/>
          <w:szCs w:val="24"/>
          <w:rtl/>
        </w:rPr>
        <w:t>כדבקדמיתא</w:t>
      </w:r>
      <w:proofErr w:type="spellEnd"/>
      <w:r>
        <w:rPr>
          <w:rFonts w:ascii="Narkisim" w:hAnsi="Narkisim" w:cs="Narkisim"/>
          <w:sz w:val="24"/>
          <w:szCs w:val="24"/>
          <w:rtl/>
        </w:rPr>
        <w:t xml:space="preserve">, ומפיק מניה </w:t>
      </w:r>
      <w:proofErr w:type="spellStart"/>
      <w:r>
        <w:rPr>
          <w:rFonts w:ascii="Narkisim" w:hAnsi="Narkisim" w:cs="Narkisim"/>
          <w:sz w:val="24"/>
          <w:szCs w:val="24"/>
          <w:rtl/>
        </w:rPr>
        <w:t>סטייפי</w:t>
      </w:r>
      <w:proofErr w:type="spellEnd"/>
      <w:r>
        <w:rPr>
          <w:rFonts w:ascii="Narkisim" w:hAnsi="Narkisim" w:cs="Narkisim"/>
          <w:sz w:val="24"/>
          <w:szCs w:val="24"/>
          <w:rtl/>
        </w:rPr>
        <w:t xml:space="preserve">...כך הקדוש ברוך הוא מעייל האי גופא תחות ארעא, עד </w:t>
      </w:r>
      <w:proofErr w:type="spellStart"/>
      <w:r>
        <w:rPr>
          <w:rFonts w:ascii="Narkisim" w:hAnsi="Narkisim" w:cs="Narkisim"/>
          <w:sz w:val="24"/>
          <w:szCs w:val="24"/>
          <w:rtl/>
        </w:rPr>
        <w:t>דמתרקב</w:t>
      </w:r>
      <w:proofErr w:type="spellEnd"/>
      <w:r>
        <w:rPr>
          <w:rFonts w:ascii="Narkisim" w:hAnsi="Narkisim" w:cs="Narkisim"/>
          <w:sz w:val="24"/>
          <w:szCs w:val="24"/>
          <w:rtl/>
        </w:rPr>
        <w:t xml:space="preserve"> </w:t>
      </w:r>
      <w:proofErr w:type="spellStart"/>
      <w:r>
        <w:rPr>
          <w:rFonts w:ascii="Narkisim" w:hAnsi="Narkisim" w:cs="Narkisim"/>
          <w:sz w:val="24"/>
          <w:szCs w:val="24"/>
          <w:rtl/>
        </w:rPr>
        <w:t>כוליה</w:t>
      </w:r>
      <w:proofErr w:type="spellEnd"/>
      <w:r>
        <w:rPr>
          <w:rFonts w:ascii="Narkisim" w:hAnsi="Narkisim" w:cs="Narkisim"/>
          <w:sz w:val="24"/>
          <w:szCs w:val="24"/>
          <w:rtl/>
        </w:rPr>
        <w:t xml:space="preserve"> ונפקי מניה כל </w:t>
      </w:r>
      <w:proofErr w:type="spellStart"/>
      <w:r>
        <w:rPr>
          <w:rFonts w:ascii="Narkisim" w:hAnsi="Narkisim" w:cs="Narkisim"/>
          <w:sz w:val="24"/>
          <w:szCs w:val="24"/>
          <w:rtl/>
        </w:rPr>
        <w:t>זוהמא</w:t>
      </w:r>
      <w:proofErr w:type="spellEnd"/>
      <w:r>
        <w:rPr>
          <w:rFonts w:ascii="Narkisim" w:hAnsi="Narkisim" w:cs="Narkisim"/>
          <w:sz w:val="24"/>
          <w:szCs w:val="24"/>
          <w:rtl/>
        </w:rPr>
        <w:t xml:space="preserve"> בישא, </w:t>
      </w:r>
      <w:proofErr w:type="spellStart"/>
      <w:r>
        <w:rPr>
          <w:rFonts w:ascii="Narkisim" w:hAnsi="Narkisim" w:cs="Narkisim"/>
          <w:sz w:val="24"/>
          <w:szCs w:val="24"/>
          <w:rtl/>
        </w:rPr>
        <w:t>ואשתאר</w:t>
      </w:r>
      <w:proofErr w:type="spellEnd"/>
      <w:r>
        <w:rPr>
          <w:rFonts w:ascii="Narkisim" w:hAnsi="Narkisim" w:cs="Narkisim"/>
          <w:sz w:val="24"/>
          <w:szCs w:val="24"/>
          <w:rtl/>
        </w:rPr>
        <w:t xml:space="preserve"> ההוא תרווד רקב </w:t>
      </w:r>
      <w:proofErr w:type="spellStart"/>
      <w:r>
        <w:rPr>
          <w:rFonts w:ascii="Narkisim" w:hAnsi="Narkisim" w:cs="Narkisim"/>
          <w:sz w:val="24"/>
          <w:szCs w:val="24"/>
          <w:rtl/>
        </w:rPr>
        <w:t>ואתבני</w:t>
      </w:r>
      <w:proofErr w:type="spellEnd"/>
      <w:r>
        <w:rPr>
          <w:rFonts w:ascii="Narkisim" w:hAnsi="Narkisim" w:cs="Narkisim"/>
          <w:sz w:val="24"/>
          <w:szCs w:val="24"/>
          <w:rtl/>
        </w:rPr>
        <w:t xml:space="preserve"> גופא מניה. ועד </w:t>
      </w:r>
      <w:proofErr w:type="spellStart"/>
      <w:r>
        <w:rPr>
          <w:rFonts w:ascii="Narkisim" w:hAnsi="Narkisim" w:cs="Narkisim"/>
          <w:sz w:val="24"/>
          <w:szCs w:val="24"/>
          <w:rtl/>
        </w:rPr>
        <w:t>כען</w:t>
      </w:r>
      <w:proofErr w:type="spellEnd"/>
      <w:r>
        <w:rPr>
          <w:rFonts w:ascii="Narkisim" w:hAnsi="Narkisim" w:cs="Narkisim"/>
          <w:sz w:val="24"/>
          <w:szCs w:val="24"/>
          <w:rtl/>
        </w:rPr>
        <w:t xml:space="preserve"> הוא גופא לא שלים לבתר ההוא יומא רבא,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(זכריה יד) והיה יום אחד הוא יודע לה'...</w:t>
      </w:r>
      <w:proofErr w:type="spellStart"/>
      <w:r>
        <w:rPr>
          <w:rFonts w:ascii="Narkisim" w:hAnsi="Narkisim" w:cs="Narkisim"/>
          <w:sz w:val="24"/>
          <w:szCs w:val="24"/>
          <w:rtl/>
        </w:rPr>
        <w:t>מתטמרן</w:t>
      </w:r>
      <w:proofErr w:type="spellEnd"/>
      <w:r>
        <w:rPr>
          <w:rFonts w:ascii="Narkisim" w:hAnsi="Narkisim" w:cs="Narkisim"/>
          <w:sz w:val="24"/>
          <w:szCs w:val="24"/>
          <w:rtl/>
        </w:rPr>
        <w:t xml:space="preserve"> כלהו </w:t>
      </w:r>
      <w:proofErr w:type="spellStart"/>
      <w:r>
        <w:rPr>
          <w:rFonts w:ascii="Narkisim" w:hAnsi="Narkisim" w:cs="Narkisim"/>
          <w:sz w:val="24"/>
          <w:szCs w:val="24"/>
          <w:rtl/>
        </w:rPr>
        <w:t>בעפרא</w:t>
      </w:r>
      <w:proofErr w:type="spellEnd"/>
      <w:r>
        <w:rPr>
          <w:rFonts w:ascii="Narkisim" w:hAnsi="Narkisim" w:cs="Narkisim"/>
          <w:sz w:val="24"/>
          <w:szCs w:val="24"/>
          <w:rtl/>
        </w:rPr>
        <w:t xml:space="preserve"> </w:t>
      </w:r>
      <w:proofErr w:type="spellStart"/>
      <w:r>
        <w:rPr>
          <w:rFonts w:ascii="Narkisim" w:hAnsi="Narkisim" w:cs="Narkisim"/>
          <w:sz w:val="24"/>
          <w:szCs w:val="24"/>
          <w:rtl/>
        </w:rPr>
        <w:t>כדבקדמיתא</w:t>
      </w:r>
      <w:proofErr w:type="spellEnd"/>
      <w:r>
        <w:rPr>
          <w:rFonts w:ascii="Narkisim" w:hAnsi="Narkisim" w:cs="Narkisim"/>
          <w:sz w:val="24"/>
          <w:szCs w:val="24"/>
          <w:rtl/>
        </w:rPr>
        <w:t xml:space="preserve">...ונפיק </w:t>
      </w:r>
      <w:proofErr w:type="spellStart"/>
      <w:r>
        <w:rPr>
          <w:rFonts w:ascii="Narkisim" w:hAnsi="Narkisim" w:cs="Narkisim"/>
          <w:sz w:val="24"/>
          <w:szCs w:val="24"/>
          <w:rtl/>
        </w:rPr>
        <w:t>נשמתייהו</w:t>
      </w:r>
      <w:proofErr w:type="spellEnd"/>
      <w:r>
        <w:rPr>
          <w:rFonts w:ascii="Narkisim" w:hAnsi="Narkisim" w:cs="Narkisim"/>
          <w:sz w:val="24"/>
          <w:szCs w:val="24"/>
          <w:rtl/>
        </w:rPr>
        <w:t xml:space="preserve">. ומתעכל ההוא תרווד רקב, </w:t>
      </w:r>
      <w:proofErr w:type="spellStart"/>
      <w:r>
        <w:rPr>
          <w:rFonts w:ascii="Narkisim" w:hAnsi="Narkisim" w:cs="Narkisim"/>
          <w:sz w:val="24"/>
          <w:szCs w:val="24"/>
          <w:rtl/>
        </w:rPr>
        <w:t>ואשתאר</w:t>
      </w:r>
      <w:proofErr w:type="spellEnd"/>
      <w:r>
        <w:rPr>
          <w:rFonts w:ascii="Narkisim" w:hAnsi="Narkisim" w:cs="Narkisim"/>
          <w:sz w:val="24"/>
          <w:szCs w:val="24"/>
          <w:rtl/>
        </w:rPr>
        <w:t xml:space="preserve"> גופא </w:t>
      </w:r>
      <w:proofErr w:type="spellStart"/>
      <w:r>
        <w:rPr>
          <w:rFonts w:ascii="Narkisim" w:hAnsi="Narkisim" w:cs="Narkisim"/>
          <w:sz w:val="24"/>
          <w:szCs w:val="24"/>
          <w:rtl/>
        </w:rPr>
        <w:t>דאתבני</w:t>
      </w:r>
      <w:proofErr w:type="spellEnd"/>
      <w:r>
        <w:rPr>
          <w:rFonts w:ascii="Narkisim" w:hAnsi="Narkisim" w:cs="Narkisim"/>
          <w:sz w:val="24"/>
          <w:szCs w:val="24"/>
          <w:rtl/>
        </w:rPr>
        <w:t xml:space="preserve"> תמן </w:t>
      </w:r>
      <w:proofErr w:type="spellStart"/>
      <w:r>
        <w:rPr>
          <w:rFonts w:ascii="Narkisim" w:hAnsi="Narkisim" w:cs="Narkisim"/>
          <w:sz w:val="24"/>
          <w:szCs w:val="24"/>
          <w:rtl/>
        </w:rPr>
        <w:t>דיליה</w:t>
      </w:r>
      <w:proofErr w:type="spellEnd"/>
      <w:r>
        <w:rPr>
          <w:rFonts w:ascii="Narkisim" w:hAnsi="Narkisim" w:cs="Narkisim"/>
          <w:sz w:val="24"/>
          <w:szCs w:val="24"/>
          <w:rtl/>
        </w:rPr>
        <w:t xml:space="preserve">, </w:t>
      </w:r>
      <w:proofErr w:type="spellStart"/>
      <w:r>
        <w:rPr>
          <w:rFonts w:ascii="Narkisim" w:hAnsi="Narkisim" w:cs="Narkisim"/>
          <w:sz w:val="24"/>
          <w:szCs w:val="24"/>
          <w:rtl/>
        </w:rPr>
        <w:t>כנהורא</w:t>
      </w:r>
      <w:proofErr w:type="spellEnd"/>
      <w:r>
        <w:rPr>
          <w:rFonts w:ascii="Narkisim" w:hAnsi="Narkisim" w:cs="Narkisim"/>
          <w:sz w:val="24"/>
          <w:szCs w:val="24"/>
          <w:rtl/>
        </w:rPr>
        <w:t xml:space="preserve"> </w:t>
      </w:r>
      <w:proofErr w:type="spellStart"/>
      <w:r>
        <w:rPr>
          <w:rFonts w:ascii="Narkisim" w:hAnsi="Narkisim" w:cs="Narkisim"/>
          <w:sz w:val="24"/>
          <w:szCs w:val="24"/>
          <w:rtl/>
        </w:rPr>
        <w:t>דשמשא</w:t>
      </w:r>
      <w:proofErr w:type="spellEnd"/>
      <w:r>
        <w:rPr>
          <w:rFonts w:ascii="Narkisim" w:hAnsi="Narkisim" w:cs="Narkisim"/>
          <w:sz w:val="24"/>
          <w:szCs w:val="24"/>
          <w:rtl/>
        </w:rPr>
        <w:t xml:space="preserve"> </w:t>
      </w:r>
      <w:proofErr w:type="spellStart"/>
      <w:r>
        <w:rPr>
          <w:rFonts w:ascii="Narkisim" w:hAnsi="Narkisim" w:cs="Narkisim"/>
          <w:sz w:val="24"/>
          <w:szCs w:val="24"/>
          <w:rtl/>
        </w:rPr>
        <w:t>וכזהרא</w:t>
      </w:r>
      <w:proofErr w:type="spellEnd"/>
      <w:r>
        <w:rPr>
          <w:rFonts w:ascii="Narkisim" w:hAnsi="Narkisim" w:cs="Narkisim"/>
          <w:sz w:val="24"/>
          <w:szCs w:val="24"/>
          <w:rtl/>
        </w:rPr>
        <w:t xml:space="preserve"> </w:t>
      </w:r>
      <w:proofErr w:type="spellStart"/>
      <w:r>
        <w:rPr>
          <w:rFonts w:ascii="Narkisim" w:hAnsi="Narkisim" w:cs="Narkisim"/>
          <w:sz w:val="24"/>
          <w:szCs w:val="24"/>
          <w:rtl/>
        </w:rPr>
        <w:t>דרקיעא</w:t>
      </w:r>
      <w:proofErr w:type="spellEnd"/>
      <w:r>
        <w:rPr>
          <w:rFonts w:ascii="Narkisim" w:hAnsi="Narkisim" w:cs="Narkisim"/>
          <w:sz w:val="24"/>
          <w:szCs w:val="24"/>
          <w:rtl/>
        </w:rPr>
        <w:t xml:space="preserve">...ודא הוא </w:t>
      </w:r>
      <w:proofErr w:type="spellStart"/>
      <w:r>
        <w:rPr>
          <w:rFonts w:ascii="Narkisim" w:hAnsi="Narkisim" w:cs="Narkisim"/>
          <w:sz w:val="24"/>
          <w:szCs w:val="24"/>
          <w:rtl/>
        </w:rPr>
        <w:t>דאתקרי</w:t>
      </w:r>
      <w:proofErr w:type="spellEnd"/>
      <w:r>
        <w:rPr>
          <w:rFonts w:ascii="Narkisim" w:hAnsi="Narkisim" w:cs="Narkisim"/>
          <w:sz w:val="24"/>
          <w:szCs w:val="24"/>
          <w:rtl/>
        </w:rPr>
        <w:t xml:space="preserve"> תחיית המתים </w:t>
      </w:r>
      <w:proofErr w:type="spellStart"/>
      <w:r>
        <w:rPr>
          <w:rFonts w:ascii="Narkisim" w:hAnsi="Narkisim" w:cs="Narkisim"/>
          <w:sz w:val="24"/>
          <w:szCs w:val="24"/>
          <w:rtl/>
        </w:rPr>
        <w:t>דבתרייתא</w:t>
      </w:r>
      <w:proofErr w:type="spellEnd"/>
      <w:r>
        <w:rPr>
          <w:rFonts w:ascii="Narkisim" w:hAnsi="Narkisim" w:cs="Narkisim"/>
          <w:sz w:val="24"/>
          <w:szCs w:val="24"/>
          <w:rtl/>
        </w:rPr>
        <w:t xml:space="preserve">, ודא הוא כספא שלים גופא </w:t>
      </w:r>
      <w:proofErr w:type="spellStart"/>
      <w:r>
        <w:rPr>
          <w:rFonts w:ascii="Narkisim" w:hAnsi="Narkisim" w:cs="Narkisim"/>
          <w:sz w:val="24"/>
          <w:szCs w:val="24"/>
          <w:rtl/>
        </w:rPr>
        <w:t>שלימא</w:t>
      </w:r>
      <w:proofErr w:type="spellEnd"/>
      <w:r>
        <w:rPr>
          <w:rFonts w:ascii="Narkisim" w:hAnsi="Narkisim" w:cs="Narkisim"/>
          <w:sz w:val="24"/>
          <w:szCs w:val="24"/>
          <w:rtl/>
        </w:rPr>
        <w:t xml:space="preserve"> </w:t>
      </w:r>
      <w:proofErr w:type="spellStart"/>
      <w:r>
        <w:rPr>
          <w:rFonts w:ascii="Narkisim" w:hAnsi="Narkisim" w:cs="Narkisim"/>
          <w:sz w:val="24"/>
          <w:szCs w:val="24"/>
          <w:rtl/>
        </w:rPr>
        <w:t>בתרייתא</w:t>
      </w:r>
      <w:proofErr w:type="spellEnd"/>
      <w:r>
        <w:rPr>
          <w:rFonts w:ascii="Narkisim" w:hAnsi="Narkisim" w:cs="Narkisim"/>
          <w:sz w:val="24"/>
          <w:szCs w:val="24"/>
          <w:rtl/>
        </w:rPr>
        <w:t xml:space="preserve"> ולא יטעמון עוד טעמא </w:t>
      </w:r>
      <w:proofErr w:type="spellStart"/>
      <w:r>
        <w:rPr>
          <w:rFonts w:ascii="Narkisim" w:hAnsi="Narkisim" w:cs="Narkisim"/>
          <w:sz w:val="24"/>
          <w:szCs w:val="24"/>
          <w:rtl/>
        </w:rPr>
        <w:t>דמותא</w:t>
      </w:r>
      <w:proofErr w:type="spellEnd"/>
      <w:r>
        <w:rPr>
          <w:rFonts w:ascii="Narkisim" w:hAnsi="Narkisim" w:cs="Narkisim"/>
          <w:sz w:val="24"/>
          <w:szCs w:val="24"/>
          <w:rtl/>
        </w:rPr>
        <w:t>.</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8. </w:t>
      </w:r>
      <w:r>
        <w:rPr>
          <w:rFonts w:ascii="Miriam" w:hAnsi="Miriam" w:cs="Miriam"/>
          <w:sz w:val="24"/>
          <w:szCs w:val="24"/>
          <w:u w:val="single"/>
          <w:rtl/>
        </w:rPr>
        <w:t>שו"ת הלכות קטנות חלק א סימן קלח</w:t>
      </w:r>
      <w:r>
        <w:rPr>
          <w:rFonts w:ascii="Narkisim" w:hAnsi="Narkisim" w:cs="Narkisim"/>
          <w:sz w:val="24"/>
          <w:szCs w:val="24"/>
          <w:rtl/>
        </w:rPr>
        <w:t xml:space="preserve"> (</w:t>
      </w:r>
      <w:proofErr w:type="spellStart"/>
      <w:r>
        <w:rPr>
          <w:rFonts w:ascii="Narkisim" w:hAnsi="Narkisim" w:cs="Narkisim"/>
          <w:sz w:val="24"/>
          <w:szCs w:val="24"/>
          <w:rtl/>
        </w:rPr>
        <w:t>לר</w:t>
      </w:r>
      <w:proofErr w:type="spellEnd"/>
      <w:r>
        <w:rPr>
          <w:rFonts w:ascii="Narkisim" w:hAnsi="Narkisim" w:cs="Narkisim"/>
          <w:sz w:val="24"/>
          <w:szCs w:val="24"/>
          <w:rtl/>
        </w:rPr>
        <w:t xml:space="preserve">' יעקב </w:t>
      </w:r>
      <w:proofErr w:type="spellStart"/>
      <w:r>
        <w:rPr>
          <w:rFonts w:ascii="Narkisim" w:hAnsi="Narkisim" w:cs="Narkisim"/>
          <w:sz w:val="24"/>
          <w:szCs w:val="24"/>
          <w:rtl/>
        </w:rPr>
        <w:t>חגיז</w:t>
      </w:r>
      <w:proofErr w:type="spellEnd"/>
      <w:r>
        <w:rPr>
          <w:rFonts w:ascii="Narkisim" w:hAnsi="Narkisim" w:cs="Narkisim"/>
          <w:sz w:val="24"/>
          <w:szCs w:val="24"/>
          <w:rtl/>
        </w:rPr>
        <w:t xml:space="preserve"> </w:t>
      </w:r>
      <w:proofErr w:type="spellStart"/>
      <w:r>
        <w:rPr>
          <w:rFonts w:ascii="Narkisim" w:hAnsi="Narkisim" w:cs="Narkisim"/>
          <w:sz w:val="24"/>
          <w:szCs w:val="24"/>
          <w:rtl/>
        </w:rPr>
        <w:t>מפאס</w:t>
      </w:r>
      <w:proofErr w:type="spellEnd"/>
      <w:r>
        <w:rPr>
          <w:rFonts w:ascii="Narkisim" w:hAnsi="Narkisim" w:cs="Narkisim"/>
          <w:sz w:val="24"/>
          <w:szCs w:val="24"/>
          <w:rtl/>
        </w:rPr>
        <w:t xml:space="preserve"> </w:t>
      </w:r>
      <w:proofErr w:type="spellStart"/>
      <w:r>
        <w:rPr>
          <w:rFonts w:ascii="Narkisim" w:hAnsi="Narkisim" w:cs="Narkisim"/>
          <w:sz w:val="24"/>
          <w:szCs w:val="24"/>
          <w:rtl/>
        </w:rPr>
        <w:t>נפ</w:t>
      </w:r>
      <w:proofErr w:type="spellEnd"/>
      <w:r>
        <w:rPr>
          <w:rFonts w:ascii="Narkisim" w:hAnsi="Narkisim" w:cs="Narkisim"/>
          <w:sz w:val="24"/>
          <w:szCs w:val="24"/>
          <w:rtl/>
        </w:rPr>
        <w:t>' בקושטא לפני כ 350 שנה)</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אשר ימות בעתו בתשובה ויקבר</w:t>
      </w:r>
      <w:r w:rsidR="00992311">
        <w:rPr>
          <w:rFonts w:ascii="Narkisim" w:hAnsi="Narkisim" w:cs="Narkisim" w:hint="cs"/>
          <w:sz w:val="24"/>
          <w:szCs w:val="24"/>
          <w:rtl/>
        </w:rPr>
        <w:t>,</w:t>
      </w:r>
      <w:r>
        <w:rPr>
          <w:rFonts w:ascii="Narkisim" w:hAnsi="Narkisim" w:cs="Narkisim"/>
          <w:sz w:val="24"/>
          <w:szCs w:val="24"/>
          <w:rtl/>
        </w:rPr>
        <w:t xml:space="preserve"> כמו שיצירתו טבעית גם תחייתו טבעית</w:t>
      </w:r>
      <w:r w:rsidR="00992311">
        <w:rPr>
          <w:rFonts w:ascii="Narkisim" w:hAnsi="Narkisim" w:cs="Narkisim" w:hint="cs"/>
          <w:sz w:val="24"/>
          <w:szCs w:val="24"/>
          <w:rtl/>
        </w:rPr>
        <w:t>.</w:t>
      </w:r>
      <w:r>
        <w:rPr>
          <w:rFonts w:ascii="Narkisim" w:hAnsi="Narkisim" w:cs="Narkisim"/>
          <w:sz w:val="24"/>
          <w:szCs w:val="24"/>
          <w:rtl/>
        </w:rPr>
        <w:t xml:space="preserve"> כי כשם שהיה מן העפר כך יציץ מריח מים</w:t>
      </w:r>
      <w:r w:rsidR="00992311">
        <w:rPr>
          <w:rFonts w:ascii="Narkisim" w:hAnsi="Narkisim" w:cs="Narkisim" w:hint="cs"/>
          <w:sz w:val="24"/>
          <w:szCs w:val="24"/>
          <w:rtl/>
        </w:rPr>
        <w:t>,</w:t>
      </w:r>
      <w:r>
        <w:rPr>
          <w:rFonts w:ascii="Narkisim" w:hAnsi="Narkisim" w:cs="Narkisim"/>
          <w:sz w:val="24"/>
          <w:szCs w:val="24"/>
          <w:rtl/>
        </w:rPr>
        <w:t xml:space="preserve"> </w:t>
      </w:r>
      <w:proofErr w:type="spellStart"/>
      <w:r>
        <w:rPr>
          <w:rFonts w:ascii="Narkisim" w:hAnsi="Narkisim" w:cs="Narkisim"/>
          <w:sz w:val="24"/>
          <w:szCs w:val="24"/>
          <w:rtl/>
        </w:rPr>
        <w:t>וכאחז"ל</w:t>
      </w:r>
      <w:proofErr w:type="spellEnd"/>
      <w:r>
        <w:rPr>
          <w:rFonts w:ascii="Narkisim" w:hAnsi="Narkisim" w:cs="Narkisim"/>
          <w:sz w:val="24"/>
          <w:szCs w:val="24"/>
          <w:rtl/>
        </w:rPr>
        <w:t xml:space="preserve"> מאי דלא </w:t>
      </w:r>
      <w:proofErr w:type="spellStart"/>
      <w:r>
        <w:rPr>
          <w:rFonts w:ascii="Narkisim" w:hAnsi="Narkisim" w:cs="Narkisim"/>
          <w:sz w:val="24"/>
          <w:szCs w:val="24"/>
          <w:rtl/>
        </w:rPr>
        <w:t>הוה</w:t>
      </w:r>
      <w:proofErr w:type="spellEnd"/>
      <w:r>
        <w:rPr>
          <w:rFonts w:ascii="Narkisim" w:hAnsi="Narkisim" w:cs="Narkisim"/>
          <w:sz w:val="24"/>
          <w:szCs w:val="24"/>
          <w:rtl/>
        </w:rPr>
        <w:t xml:space="preserve"> </w:t>
      </w:r>
      <w:proofErr w:type="spellStart"/>
      <w:r>
        <w:rPr>
          <w:rFonts w:ascii="Narkisim" w:hAnsi="Narkisim" w:cs="Narkisim"/>
          <w:sz w:val="24"/>
          <w:szCs w:val="24"/>
          <w:rtl/>
        </w:rPr>
        <w:t>הוה</w:t>
      </w:r>
      <w:proofErr w:type="spellEnd"/>
      <w:r>
        <w:rPr>
          <w:rFonts w:ascii="Narkisim" w:hAnsi="Narkisim" w:cs="Narkisim"/>
          <w:sz w:val="24"/>
          <w:szCs w:val="24"/>
          <w:rtl/>
        </w:rPr>
        <w:t xml:space="preserve"> מאי דהוה </w:t>
      </w:r>
      <w:proofErr w:type="spellStart"/>
      <w:r>
        <w:rPr>
          <w:rFonts w:ascii="Narkisim" w:hAnsi="Narkisim" w:cs="Narkisim"/>
          <w:sz w:val="24"/>
          <w:szCs w:val="24"/>
          <w:rtl/>
        </w:rPr>
        <w:t>לכ"ש</w:t>
      </w:r>
      <w:proofErr w:type="spellEnd"/>
      <w:r>
        <w:rPr>
          <w:rFonts w:ascii="Narkisim" w:hAnsi="Narkisim" w:cs="Narkisim"/>
          <w:sz w:val="24"/>
          <w:szCs w:val="24"/>
          <w:rtl/>
        </w:rPr>
        <w:t>. והתחייה השנית היא לאותם אשר לא נתנו לקבורה</w:t>
      </w:r>
      <w:r w:rsidR="00992311">
        <w:rPr>
          <w:rFonts w:ascii="Narkisim" w:hAnsi="Narkisim" w:cs="Narkisim" w:hint="cs"/>
          <w:sz w:val="24"/>
          <w:szCs w:val="24"/>
          <w:rtl/>
        </w:rPr>
        <w:t>,</w:t>
      </w:r>
      <w:r>
        <w:rPr>
          <w:rFonts w:ascii="Narkisim" w:hAnsi="Narkisim" w:cs="Narkisim"/>
          <w:sz w:val="24"/>
          <w:szCs w:val="24"/>
          <w:rtl/>
        </w:rPr>
        <w:t xml:space="preserve"> שצריך לעשות עמהם נס </w:t>
      </w:r>
      <w:proofErr w:type="spellStart"/>
      <w:r>
        <w:rPr>
          <w:rFonts w:ascii="Narkisim" w:hAnsi="Narkisim" w:cs="Narkisim"/>
          <w:sz w:val="24"/>
          <w:szCs w:val="24"/>
          <w:rtl/>
        </w:rPr>
        <w:t>להחיותם</w:t>
      </w:r>
      <w:proofErr w:type="spellEnd"/>
      <w:r w:rsidR="00992311">
        <w:rPr>
          <w:rFonts w:ascii="Narkisim" w:hAnsi="Narkisim" w:cs="Narkisim" w:hint="cs"/>
          <w:sz w:val="24"/>
          <w:szCs w:val="24"/>
          <w:rtl/>
        </w:rPr>
        <w:t>.</w:t>
      </w:r>
      <w:r>
        <w:rPr>
          <w:rFonts w:ascii="Narkisim" w:hAnsi="Narkisim" w:cs="Narkisim"/>
          <w:sz w:val="24"/>
          <w:szCs w:val="24"/>
          <w:rtl/>
        </w:rPr>
        <w:t xml:space="preserve"> </w:t>
      </w:r>
      <w:proofErr w:type="spellStart"/>
      <w:r>
        <w:rPr>
          <w:rFonts w:ascii="Narkisim" w:hAnsi="Narkisim" w:cs="Narkisim"/>
          <w:sz w:val="24"/>
          <w:szCs w:val="24"/>
          <w:rtl/>
        </w:rPr>
        <w:t>כדכתיב</w:t>
      </w:r>
      <w:proofErr w:type="spellEnd"/>
      <w:r>
        <w:rPr>
          <w:rFonts w:ascii="Narkisim" w:hAnsi="Narkisim" w:cs="Narkisim"/>
          <w:sz w:val="24"/>
          <w:szCs w:val="24"/>
          <w:rtl/>
        </w:rPr>
        <w:t xml:space="preserve"> אמר ה' מבשן אשיב וכו' </w:t>
      </w:r>
      <w:proofErr w:type="spellStart"/>
      <w:r>
        <w:rPr>
          <w:rFonts w:ascii="Narkisim" w:hAnsi="Narkisim" w:cs="Narkisim"/>
          <w:sz w:val="24"/>
          <w:szCs w:val="24"/>
          <w:rtl/>
        </w:rPr>
        <w:t>שדרשוהו</w:t>
      </w:r>
      <w:proofErr w:type="spellEnd"/>
      <w:r>
        <w:rPr>
          <w:rFonts w:ascii="Narkisim" w:hAnsi="Narkisim" w:cs="Narkisim"/>
          <w:sz w:val="24"/>
          <w:szCs w:val="24"/>
          <w:rtl/>
        </w:rPr>
        <w:t xml:space="preserve"> רז"ל [גיטין נ"ז] על הנטבעים בים ושאוכלים אותם חיות השדה</w:t>
      </w:r>
      <w:r w:rsidR="00992311">
        <w:rPr>
          <w:rFonts w:ascii="Narkisim" w:hAnsi="Narkisim" w:cs="Narkisim" w:hint="cs"/>
          <w:sz w:val="24"/>
          <w:szCs w:val="24"/>
          <w:rtl/>
        </w:rPr>
        <w:t>,</w:t>
      </w:r>
      <w:bookmarkStart w:id="0" w:name="_GoBack"/>
      <w:bookmarkEnd w:id="0"/>
      <w:r>
        <w:rPr>
          <w:rFonts w:ascii="Narkisim" w:hAnsi="Narkisim" w:cs="Narkisim"/>
          <w:sz w:val="24"/>
          <w:szCs w:val="24"/>
          <w:rtl/>
        </w:rPr>
        <w:t xml:space="preserve"> אותם ודאי </w:t>
      </w:r>
      <w:proofErr w:type="spellStart"/>
      <w:r>
        <w:rPr>
          <w:rFonts w:ascii="Narkisim" w:hAnsi="Narkisim" w:cs="Narkisim"/>
          <w:sz w:val="24"/>
          <w:szCs w:val="24"/>
          <w:rtl/>
        </w:rPr>
        <w:t>צריכין</w:t>
      </w:r>
      <w:proofErr w:type="spellEnd"/>
      <w:r>
        <w:rPr>
          <w:rFonts w:ascii="Narkisim" w:hAnsi="Narkisim" w:cs="Narkisim"/>
          <w:sz w:val="24"/>
          <w:szCs w:val="24"/>
          <w:rtl/>
        </w:rPr>
        <w:t xml:space="preserve"> הם לנס יותר גדול.</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9. </w:t>
      </w:r>
      <w:r>
        <w:rPr>
          <w:rFonts w:ascii="Miriam" w:hAnsi="Miriam" w:cs="Miriam"/>
          <w:sz w:val="24"/>
          <w:szCs w:val="24"/>
          <w:u w:val="single"/>
          <w:rtl/>
        </w:rPr>
        <w:t xml:space="preserve">ספרי כי תצא </w:t>
      </w:r>
      <w:proofErr w:type="spellStart"/>
      <w:r>
        <w:rPr>
          <w:rFonts w:ascii="Miriam" w:hAnsi="Miriam" w:cs="Miriam"/>
          <w:sz w:val="24"/>
          <w:szCs w:val="24"/>
          <w:u w:val="single"/>
          <w:rtl/>
        </w:rPr>
        <w:t>פיסקא</w:t>
      </w:r>
      <w:proofErr w:type="spellEnd"/>
      <w:r>
        <w:rPr>
          <w:rFonts w:ascii="Miriam" w:hAnsi="Miriam" w:cs="Miriam"/>
          <w:sz w:val="24"/>
          <w:szCs w:val="24"/>
          <w:u w:val="single"/>
          <w:rtl/>
        </w:rPr>
        <w:t xml:space="preserve"> </w:t>
      </w:r>
      <w:proofErr w:type="spellStart"/>
      <w:r>
        <w:rPr>
          <w:rFonts w:ascii="Miriam" w:hAnsi="Miriam" w:cs="Miriam"/>
          <w:sz w:val="24"/>
          <w:szCs w:val="24"/>
          <w:u w:val="single"/>
          <w:rtl/>
        </w:rPr>
        <w:t>רכא</w:t>
      </w:r>
      <w:proofErr w:type="spellEnd"/>
      <w:r>
        <w:rPr>
          <w:rFonts w:ascii="Miriam" w:hAnsi="Miriam" w:cs="Miriam"/>
          <w:sz w:val="24"/>
          <w:szCs w:val="24"/>
          <w:u w:val="single"/>
          <w:rtl/>
        </w:rPr>
        <w:t xml:space="preserve"> (</w:t>
      </w:r>
      <w:proofErr w:type="spellStart"/>
      <w:r>
        <w:rPr>
          <w:rFonts w:ascii="Miriam" w:hAnsi="Miriam" w:cs="Miriam"/>
          <w:sz w:val="24"/>
          <w:szCs w:val="24"/>
          <w:u w:val="single"/>
          <w:rtl/>
        </w:rPr>
        <w:t>כג</w:t>
      </w:r>
      <w:proofErr w:type="spellEnd"/>
      <w:r>
        <w:rPr>
          <w:rFonts w:ascii="Miriam" w:hAnsi="Miriam" w:cs="Miriam"/>
          <w:sz w:val="24"/>
          <w:szCs w:val="24"/>
          <w:u w:val="single"/>
          <w:rtl/>
        </w:rPr>
        <w:t>)</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לא תלין </w:t>
      </w:r>
      <w:proofErr w:type="spellStart"/>
      <w:r>
        <w:rPr>
          <w:rFonts w:ascii="Narkisim" w:hAnsi="Narkisim" w:cs="Narkisim"/>
          <w:sz w:val="24"/>
          <w:szCs w:val="24"/>
          <w:rtl/>
        </w:rPr>
        <w:t>נבלתו</w:t>
      </w:r>
      <w:proofErr w:type="spellEnd"/>
      <w:r>
        <w:rPr>
          <w:rFonts w:ascii="Narkisim" w:hAnsi="Narkisim" w:cs="Narkisim"/>
          <w:sz w:val="24"/>
          <w:szCs w:val="24"/>
          <w:rtl/>
        </w:rPr>
        <w:t xml:space="preserve"> על העץ, מצות לא תעשה. כי קבור תקברנו, מצות עשה. כיצד עושים? לו ממתינים לו עד חשיכה, ותולים לו ומתירים אותו. ואם לן, עוברים עליו בלא תעשה שנאמר לא תלין </w:t>
      </w:r>
      <w:proofErr w:type="spellStart"/>
      <w:r>
        <w:rPr>
          <w:rFonts w:ascii="Narkisim" w:hAnsi="Narkisim" w:cs="Narkisim"/>
          <w:sz w:val="24"/>
          <w:szCs w:val="24"/>
          <w:rtl/>
        </w:rPr>
        <w:t>נבלתו</w:t>
      </w:r>
      <w:proofErr w:type="spellEnd"/>
      <w:r>
        <w:rPr>
          <w:rFonts w:ascii="Narkisim" w:hAnsi="Narkisim" w:cs="Narkisim"/>
          <w:sz w:val="24"/>
          <w:szCs w:val="24"/>
          <w:rtl/>
        </w:rPr>
        <w:t xml:space="preserve"> על העץ.</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10. </w:t>
      </w:r>
      <w:r>
        <w:rPr>
          <w:rFonts w:ascii="Miriam" w:hAnsi="Miriam" w:cs="Miriam"/>
          <w:sz w:val="24"/>
          <w:szCs w:val="24"/>
          <w:u w:val="single"/>
          <w:rtl/>
        </w:rPr>
        <w:t>תלמוד בבלי מסכת סנהדרין דף מו עמוד ב</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אמר רבי יוחנן משום </w:t>
      </w:r>
      <w:proofErr w:type="spellStart"/>
      <w:r>
        <w:rPr>
          <w:rFonts w:ascii="Narkisim" w:hAnsi="Narkisim" w:cs="Narkisim"/>
          <w:sz w:val="24"/>
          <w:szCs w:val="24"/>
          <w:rtl/>
        </w:rPr>
        <w:t>רשב"י</w:t>
      </w:r>
      <w:proofErr w:type="spellEnd"/>
      <w:r>
        <w:rPr>
          <w:rFonts w:ascii="Narkisim" w:hAnsi="Narkisim" w:cs="Narkisim"/>
          <w:sz w:val="24"/>
          <w:szCs w:val="24"/>
          <w:rtl/>
        </w:rPr>
        <w:t xml:space="preserve">: מנין למלין את מתו שעובר עליו בלא תעשה - תלמוד לומר כי קבור תקברנו - מכאן למלין את מתו שעובר בלא תעשה. איכא </w:t>
      </w:r>
      <w:proofErr w:type="spellStart"/>
      <w:r>
        <w:rPr>
          <w:rFonts w:ascii="Narkisim" w:hAnsi="Narkisim" w:cs="Narkisim"/>
          <w:sz w:val="24"/>
          <w:szCs w:val="24"/>
          <w:rtl/>
        </w:rPr>
        <w:t>דאמרי</w:t>
      </w:r>
      <w:proofErr w:type="spellEnd"/>
      <w:r>
        <w:rPr>
          <w:rFonts w:ascii="Narkisim" w:hAnsi="Narkisim" w:cs="Narkisim"/>
          <w:sz w:val="24"/>
          <w:szCs w:val="24"/>
          <w:rtl/>
        </w:rPr>
        <w:t xml:space="preserve">, אמר רבי יוחנן משום </w:t>
      </w:r>
      <w:proofErr w:type="spellStart"/>
      <w:r>
        <w:rPr>
          <w:rFonts w:ascii="Narkisim" w:hAnsi="Narkisim" w:cs="Narkisim"/>
          <w:sz w:val="24"/>
          <w:szCs w:val="24"/>
          <w:rtl/>
        </w:rPr>
        <w:t>רשב"י</w:t>
      </w:r>
      <w:proofErr w:type="spellEnd"/>
      <w:r>
        <w:rPr>
          <w:rFonts w:ascii="Narkisim" w:hAnsi="Narkisim" w:cs="Narkisim"/>
          <w:sz w:val="24"/>
          <w:szCs w:val="24"/>
          <w:rtl/>
        </w:rPr>
        <w:t xml:space="preserve">: רמז לקבורה מן התורה מניין - תלמוד לומר כי קבור תקברנו מכאן רמז לקבורה מן התורה. אמר ליה שבור </w:t>
      </w:r>
      <w:proofErr w:type="spellStart"/>
      <w:r>
        <w:rPr>
          <w:rFonts w:ascii="Narkisim" w:hAnsi="Narkisim" w:cs="Narkisim"/>
          <w:sz w:val="24"/>
          <w:szCs w:val="24"/>
          <w:rtl/>
        </w:rPr>
        <w:t>מלכא</w:t>
      </w:r>
      <w:proofErr w:type="spellEnd"/>
      <w:r>
        <w:rPr>
          <w:rFonts w:ascii="Narkisim" w:hAnsi="Narkisim" w:cs="Narkisim"/>
          <w:sz w:val="24"/>
          <w:szCs w:val="24"/>
          <w:rtl/>
        </w:rPr>
        <w:t xml:space="preserve"> לרב </w:t>
      </w:r>
      <w:proofErr w:type="spellStart"/>
      <w:r>
        <w:rPr>
          <w:rFonts w:ascii="Narkisim" w:hAnsi="Narkisim" w:cs="Narkisim"/>
          <w:sz w:val="24"/>
          <w:szCs w:val="24"/>
          <w:rtl/>
        </w:rPr>
        <w:t>חמא</w:t>
      </w:r>
      <w:proofErr w:type="spellEnd"/>
      <w:r>
        <w:rPr>
          <w:rFonts w:ascii="Narkisim" w:hAnsi="Narkisim" w:cs="Narkisim"/>
          <w:sz w:val="24"/>
          <w:szCs w:val="24"/>
          <w:rtl/>
        </w:rPr>
        <w:t xml:space="preserve">: קבורה מן התורה מניין? </w:t>
      </w:r>
      <w:proofErr w:type="spellStart"/>
      <w:r>
        <w:rPr>
          <w:rFonts w:ascii="Narkisim" w:hAnsi="Narkisim" w:cs="Narkisim"/>
          <w:sz w:val="24"/>
          <w:szCs w:val="24"/>
          <w:rtl/>
        </w:rPr>
        <w:t>אישתיק</w:t>
      </w:r>
      <w:proofErr w:type="spellEnd"/>
      <w:r>
        <w:rPr>
          <w:rFonts w:ascii="Narkisim" w:hAnsi="Narkisim" w:cs="Narkisim"/>
          <w:sz w:val="24"/>
          <w:szCs w:val="24"/>
          <w:rtl/>
        </w:rPr>
        <w:t xml:space="preserve"> ולא אמר ליה ולא מידי. אמר רב אחא בר יעקב: </w:t>
      </w:r>
      <w:proofErr w:type="spellStart"/>
      <w:r>
        <w:rPr>
          <w:rFonts w:ascii="Narkisim" w:hAnsi="Narkisim" w:cs="Narkisim"/>
          <w:sz w:val="24"/>
          <w:szCs w:val="24"/>
          <w:rtl/>
        </w:rPr>
        <w:t>אימסר</w:t>
      </w:r>
      <w:proofErr w:type="spellEnd"/>
      <w:r>
        <w:rPr>
          <w:rFonts w:ascii="Narkisim" w:hAnsi="Narkisim" w:cs="Narkisim"/>
          <w:sz w:val="24"/>
          <w:szCs w:val="24"/>
          <w:rtl/>
        </w:rPr>
        <w:t xml:space="preserve"> עלמא </w:t>
      </w:r>
      <w:proofErr w:type="spellStart"/>
      <w:r>
        <w:rPr>
          <w:rFonts w:ascii="Narkisim" w:hAnsi="Narkisim" w:cs="Narkisim"/>
          <w:sz w:val="24"/>
          <w:szCs w:val="24"/>
          <w:rtl/>
        </w:rPr>
        <w:t>בידא</w:t>
      </w:r>
      <w:proofErr w:type="spellEnd"/>
      <w:r>
        <w:rPr>
          <w:rFonts w:ascii="Narkisim" w:hAnsi="Narkisim" w:cs="Narkisim"/>
          <w:sz w:val="24"/>
          <w:szCs w:val="24"/>
          <w:rtl/>
        </w:rPr>
        <w:t xml:space="preserve"> </w:t>
      </w:r>
      <w:proofErr w:type="spellStart"/>
      <w:r>
        <w:rPr>
          <w:rFonts w:ascii="Narkisim" w:hAnsi="Narkisim" w:cs="Narkisim"/>
          <w:sz w:val="24"/>
          <w:szCs w:val="24"/>
          <w:rtl/>
        </w:rPr>
        <w:t>דטפשאי</w:t>
      </w:r>
      <w:proofErr w:type="spellEnd"/>
      <w:r>
        <w:rPr>
          <w:rFonts w:ascii="Narkisim" w:hAnsi="Narkisim" w:cs="Narkisim"/>
          <w:sz w:val="24"/>
          <w:szCs w:val="24"/>
          <w:rtl/>
        </w:rPr>
        <w:t xml:space="preserve">. </w:t>
      </w:r>
      <w:proofErr w:type="spellStart"/>
      <w:r>
        <w:rPr>
          <w:rFonts w:ascii="Narkisim" w:hAnsi="Narkisim" w:cs="Narkisim"/>
          <w:sz w:val="24"/>
          <w:szCs w:val="24"/>
          <w:rtl/>
        </w:rPr>
        <w:t>דאיבעי</w:t>
      </w:r>
      <w:proofErr w:type="spellEnd"/>
      <w:r>
        <w:rPr>
          <w:rFonts w:ascii="Narkisim" w:hAnsi="Narkisim" w:cs="Narkisim"/>
          <w:sz w:val="24"/>
          <w:szCs w:val="24"/>
          <w:rtl/>
        </w:rPr>
        <w:t xml:space="preserve"> ליה </w:t>
      </w:r>
      <w:proofErr w:type="spellStart"/>
      <w:r>
        <w:rPr>
          <w:rFonts w:ascii="Narkisim" w:hAnsi="Narkisim" w:cs="Narkisim"/>
          <w:sz w:val="24"/>
          <w:szCs w:val="24"/>
          <w:rtl/>
        </w:rPr>
        <w:t>למימר</w:t>
      </w:r>
      <w:proofErr w:type="spellEnd"/>
      <w:r>
        <w:rPr>
          <w:rFonts w:ascii="Narkisim" w:hAnsi="Narkisim" w:cs="Narkisim"/>
          <w:sz w:val="24"/>
          <w:szCs w:val="24"/>
          <w:rtl/>
        </w:rPr>
        <w:t xml:space="preserve"> כי קבור - </w:t>
      </w:r>
      <w:proofErr w:type="spellStart"/>
      <w:r>
        <w:rPr>
          <w:rFonts w:ascii="Narkisim" w:hAnsi="Narkisim" w:cs="Narkisim"/>
          <w:sz w:val="24"/>
          <w:szCs w:val="24"/>
          <w:rtl/>
        </w:rPr>
        <w:t>דליעבד</w:t>
      </w:r>
      <w:proofErr w:type="spellEnd"/>
      <w:r>
        <w:rPr>
          <w:rFonts w:ascii="Narkisim" w:hAnsi="Narkisim" w:cs="Narkisim"/>
          <w:sz w:val="24"/>
          <w:szCs w:val="24"/>
          <w:rtl/>
        </w:rPr>
        <w:t xml:space="preserve"> ליה ארון. תקברנו - לא משמע ליה. - </w:t>
      </w:r>
      <w:proofErr w:type="spellStart"/>
      <w:r>
        <w:rPr>
          <w:rFonts w:ascii="Narkisim" w:hAnsi="Narkisim" w:cs="Narkisim"/>
          <w:sz w:val="24"/>
          <w:szCs w:val="24"/>
          <w:rtl/>
        </w:rPr>
        <w:t>ונימא</w:t>
      </w:r>
      <w:proofErr w:type="spellEnd"/>
      <w:r>
        <w:rPr>
          <w:rFonts w:ascii="Narkisim" w:hAnsi="Narkisim" w:cs="Narkisim"/>
          <w:sz w:val="24"/>
          <w:szCs w:val="24"/>
          <w:rtl/>
        </w:rPr>
        <w:t xml:space="preserve"> </w:t>
      </w:r>
      <w:proofErr w:type="spellStart"/>
      <w:r>
        <w:rPr>
          <w:rFonts w:ascii="Narkisim" w:hAnsi="Narkisim" w:cs="Narkisim"/>
          <w:sz w:val="24"/>
          <w:szCs w:val="24"/>
          <w:rtl/>
        </w:rPr>
        <w:t>מדאיקבור</w:t>
      </w:r>
      <w:proofErr w:type="spellEnd"/>
      <w:r>
        <w:rPr>
          <w:rFonts w:ascii="Narkisim" w:hAnsi="Narkisim" w:cs="Narkisim"/>
          <w:sz w:val="24"/>
          <w:szCs w:val="24"/>
          <w:rtl/>
        </w:rPr>
        <w:t xml:space="preserve"> צדיקי! - </w:t>
      </w:r>
      <w:proofErr w:type="spellStart"/>
      <w:r>
        <w:rPr>
          <w:rFonts w:ascii="Narkisim" w:hAnsi="Narkisim" w:cs="Narkisim"/>
          <w:sz w:val="24"/>
          <w:szCs w:val="24"/>
          <w:rtl/>
        </w:rPr>
        <w:t>מנהגא</w:t>
      </w:r>
      <w:proofErr w:type="spellEnd"/>
      <w:r>
        <w:rPr>
          <w:rFonts w:ascii="Narkisim" w:hAnsi="Narkisim" w:cs="Narkisim"/>
          <w:sz w:val="24"/>
          <w:szCs w:val="24"/>
          <w:rtl/>
        </w:rPr>
        <w:t xml:space="preserve"> בעלמא - </w:t>
      </w:r>
      <w:proofErr w:type="spellStart"/>
      <w:r>
        <w:rPr>
          <w:rFonts w:ascii="Narkisim" w:hAnsi="Narkisim" w:cs="Narkisim"/>
          <w:sz w:val="24"/>
          <w:szCs w:val="24"/>
          <w:rtl/>
        </w:rPr>
        <w:t>מדקבריה</w:t>
      </w:r>
      <w:proofErr w:type="spellEnd"/>
      <w:r>
        <w:rPr>
          <w:rFonts w:ascii="Narkisim" w:hAnsi="Narkisim" w:cs="Narkisim"/>
          <w:sz w:val="24"/>
          <w:szCs w:val="24"/>
          <w:rtl/>
        </w:rPr>
        <w:t xml:space="preserve"> הקדוש ברוך הוא למשה! - דלא </w:t>
      </w:r>
      <w:proofErr w:type="spellStart"/>
      <w:r>
        <w:rPr>
          <w:rFonts w:ascii="Narkisim" w:hAnsi="Narkisim" w:cs="Narkisim"/>
          <w:sz w:val="24"/>
          <w:szCs w:val="24"/>
          <w:rtl/>
        </w:rPr>
        <w:t>לישתני</w:t>
      </w:r>
      <w:proofErr w:type="spellEnd"/>
      <w:r>
        <w:rPr>
          <w:rFonts w:ascii="Narkisim" w:hAnsi="Narkisim" w:cs="Narkisim"/>
          <w:sz w:val="24"/>
          <w:szCs w:val="24"/>
          <w:rtl/>
        </w:rPr>
        <w:t xml:space="preserve"> </w:t>
      </w:r>
      <w:proofErr w:type="spellStart"/>
      <w:r>
        <w:rPr>
          <w:rFonts w:ascii="Narkisim" w:hAnsi="Narkisim" w:cs="Narkisim"/>
          <w:sz w:val="24"/>
          <w:szCs w:val="24"/>
          <w:rtl/>
        </w:rPr>
        <w:t>ממנהגא</w:t>
      </w:r>
      <w:proofErr w:type="spellEnd"/>
      <w:r>
        <w:rPr>
          <w:rFonts w:ascii="Narkisim" w:hAnsi="Narkisim" w:cs="Narkisim"/>
          <w:sz w:val="24"/>
          <w:szCs w:val="24"/>
          <w:rtl/>
        </w:rPr>
        <w:t xml:space="preserve">. </w:t>
      </w:r>
      <w:proofErr w:type="spellStart"/>
      <w:r>
        <w:rPr>
          <w:rFonts w:ascii="Narkisim" w:hAnsi="Narkisim" w:cs="Narkisim"/>
          <w:sz w:val="24"/>
          <w:szCs w:val="24"/>
          <w:rtl/>
        </w:rPr>
        <w:t>איבעיא</w:t>
      </w:r>
      <w:proofErr w:type="spellEnd"/>
      <w:r>
        <w:rPr>
          <w:rFonts w:ascii="Narkisim" w:hAnsi="Narkisim" w:cs="Narkisim"/>
          <w:sz w:val="24"/>
          <w:szCs w:val="24"/>
          <w:rtl/>
        </w:rPr>
        <w:t xml:space="preserve"> להו: קבורה משום </w:t>
      </w:r>
      <w:proofErr w:type="spellStart"/>
      <w:r>
        <w:rPr>
          <w:rFonts w:ascii="Narkisim" w:hAnsi="Narkisim" w:cs="Narkisim"/>
          <w:sz w:val="24"/>
          <w:szCs w:val="24"/>
          <w:rtl/>
        </w:rPr>
        <w:t>בזיונא</w:t>
      </w:r>
      <w:proofErr w:type="spellEnd"/>
      <w:r>
        <w:rPr>
          <w:rFonts w:ascii="Narkisim" w:hAnsi="Narkisim" w:cs="Narkisim"/>
          <w:sz w:val="24"/>
          <w:szCs w:val="24"/>
          <w:rtl/>
        </w:rPr>
        <w:t xml:space="preserve"> הוא, או משום כפרה הוא? - </w:t>
      </w:r>
      <w:r>
        <w:rPr>
          <w:rFonts w:ascii="Narkisim" w:hAnsi="Narkisim" w:cs="Narkisim"/>
          <w:sz w:val="24"/>
          <w:szCs w:val="24"/>
          <w:rtl/>
        </w:rPr>
        <w:lastRenderedPageBreak/>
        <w:t xml:space="preserve">למאי נפקא מינה? - </w:t>
      </w:r>
      <w:proofErr w:type="spellStart"/>
      <w:r>
        <w:rPr>
          <w:rFonts w:ascii="Narkisim" w:hAnsi="Narkisim" w:cs="Narkisim"/>
          <w:sz w:val="24"/>
          <w:szCs w:val="24"/>
          <w:rtl/>
        </w:rPr>
        <w:t>דאמר</w:t>
      </w:r>
      <w:proofErr w:type="spellEnd"/>
      <w:r>
        <w:rPr>
          <w:rFonts w:ascii="Narkisim" w:hAnsi="Narkisim" w:cs="Narkisim"/>
          <w:sz w:val="24"/>
          <w:szCs w:val="24"/>
          <w:rtl/>
        </w:rPr>
        <w:t xml:space="preserve">: לא </w:t>
      </w:r>
      <w:proofErr w:type="spellStart"/>
      <w:r>
        <w:rPr>
          <w:rFonts w:ascii="Narkisim" w:hAnsi="Narkisim" w:cs="Narkisim"/>
          <w:sz w:val="24"/>
          <w:szCs w:val="24"/>
          <w:rtl/>
        </w:rPr>
        <w:t>בעינא</w:t>
      </w:r>
      <w:proofErr w:type="spellEnd"/>
      <w:r>
        <w:rPr>
          <w:rFonts w:ascii="Narkisim" w:hAnsi="Narkisim" w:cs="Narkisim"/>
          <w:sz w:val="24"/>
          <w:szCs w:val="24"/>
          <w:rtl/>
        </w:rPr>
        <w:t xml:space="preserve"> </w:t>
      </w:r>
      <w:proofErr w:type="spellStart"/>
      <w:r>
        <w:rPr>
          <w:rFonts w:ascii="Narkisim" w:hAnsi="Narkisim" w:cs="Narkisim"/>
          <w:sz w:val="24"/>
          <w:szCs w:val="24"/>
          <w:rtl/>
        </w:rPr>
        <w:t>דליקברוה</w:t>
      </w:r>
      <w:proofErr w:type="spellEnd"/>
      <w:r>
        <w:rPr>
          <w:rFonts w:ascii="Narkisim" w:hAnsi="Narkisim" w:cs="Narkisim"/>
          <w:sz w:val="24"/>
          <w:szCs w:val="24"/>
          <w:rtl/>
        </w:rPr>
        <w:t xml:space="preserve"> </w:t>
      </w:r>
      <w:proofErr w:type="spellStart"/>
      <w:r>
        <w:rPr>
          <w:rFonts w:ascii="Narkisim" w:hAnsi="Narkisim" w:cs="Narkisim"/>
          <w:sz w:val="24"/>
          <w:szCs w:val="24"/>
          <w:rtl/>
        </w:rPr>
        <w:t>לההוא</w:t>
      </w:r>
      <w:proofErr w:type="spellEnd"/>
      <w:r>
        <w:rPr>
          <w:rFonts w:ascii="Narkisim" w:hAnsi="Narkisim" w:cs="Narkisim"/>
          <w:sz w:val="24"/>
          <w:szCs w:val="24"/>
          <w:rtl/>
        </w:rPr>
        <w:t xml:space="preserve"> גברא. אי אמרת משום </w:t>
      </w:r>
      <w:proofErr w:type="spellStart"/>
      <w:r>
        <w:rPr>
          <w:rFonts w:ascii="Narkisim" w:hAnsi="Narkisim" w:cs="Narkisim"/>
          <w:sz w:val="24"/>
          <w:szCs w:val="24"/>
          <w:rtl/>
        </w:rPr>
        <w:t>בזיונא</w:t>
      </w:r>
      <w:proofErr w:type="spellEnd"/>
      <w:r>
        <w:rPr>
          <w:rFonts w:ascii="Narkisim" w:hAnsi="Narkisim" w:cs="Narkisim"/>
          <w:sz w:val="24"/>
          <w:szCs w:val="24"/>
          <w:rtl/>
        </w:rPr>
        <w:t xml:space="preserve"> הוא - לא כל כמיניה. ואי אמרת משום כפרה הוא - הא אמר לא </w:t>
      </w:r>
      <w:proofErr w:type="spellStart"/>
      <w:r>
        <w:rPr>
          <w:rFonts w:ascii="Narkisim" w:hAnsi="Narkisim" w:cs="Narkisim"/>
          <w:sz w:val="24"/>
          <w:szCs w:val="24"/>
          <w:rtl/>
        </w:rPr>
        <w:t>בעינא</w:t>
      </w:r>
      <w:proofErr w:type="spellEnd"/>
      <w:r>
        <w:rPr>
          <w:rFonts w:ascii="Narkisim" w:hAnsi="Narkisim" w:cs="Narkisim"/>
          <w:sz w:val="24"/>
          <w:szCs w:val="24"/>
          <w:rtl/>
        </w:rPr>
        <w:t xml:space="preserve"> כפרה, מאי? - תא שמע: </w:t>
      </w:r>
      <w:proofErr w:type="spellStart"/>
      <w:r>
        <w:rPr>
          <w:rFonts w:ascii="Narkisim" w:hAnsi="Narkisim" w:cs="Narkisim"/>
          <w:sz w:val="24"/>
          <w:szCs w:val="24"/>
          <w:rtl/>
        </w:rPr>
        <w:t>מדאיקבור</w:t>
      </w:r>
      <w:proofErr w:type="spellEnd"/>
      <w:r>
        <w:rPr>
          <w:rFonts w:ascii="Narkisim" w:hAnsi="Narkisim" w:cs="Narkisim"/>
          <w:sz w:val="24"/>
          <w:szCs w:val="24"/>
          <w:rtl/>
        </w:rPr>
        <w:t xml:space="preserve"> צדיקי ואי אמרת משום כפרה - צדיקי לכפרה </w:t>
      </w:r>
      <w:proofErr w:type="spellStart"/>
      <w:r>
        <w:rPr>
          <w:rFonts w:ascii="Narkisim" w:hAnsi="Narkisim" w:cs="Narkisim"/>
          <w:sz w:val="24"/>
          <w:szCs w:val="24"/>
          <w:rtl/>
        </w:rPr>
        <w:t>צריכי</w:t>
      </w:r>
      <w:proofErr w:type="spellEnd"/>
      <w:r>
        <w:rPr>
          <w:rFonts w:ascii="Narkisim" w:hAnsi="Narkisim" w:cs="Narkisim"/>
          <w:sz w:val="24"/>
          <w:szCs w:val="24"/>
          <w:rtl/>
        </w:rPr>
        <w:t xml:space="preserve">? - אין,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אדם אין צדיק בארץ אשר יעשה טוב ולא יחטא. </w:t>
      </w:r>
    </w:p>
    <w:p w:rsidR="003D328C" w:rsidRDefault="003D328C" w:rsidP="003D328C">
      <w:pPr>
        <w:spacing w:after="0" w:line="240" w:lineRule="auto"/>
        <w:jc w:val="both"/>
        <w:rPr>
          <w:rFonts w:ascii="Narkisim" w:hAnsi="Narkisim" w:cs="Narkisim"/>
          <w:sz w:val="24"/>
          <w:szCs w:val="24"/>
          <w:rtl/>
        </w:rPr>
      </w:pPr>
      <w:proofErr w:type="spellStart"/>
      <w:r>
        <w:rPr>
          <w:rFonts w:ascii="Narkisim" w:hAnsi="Narkisim" w:cs="Narkisim"/>
          <w:sz w:val="24"/>
          <w:szCs w:val="24"/>
          <w:rtl/>
        </w:rPr>
        <w:t>איבעיא</w:t>
      </w:r>
      <w:proofErr w:type="spellEnd"/>
      <w:r>
        <w:rPr>
          <w:rFonts w:ascii="Narkisim" w:hAnsi="Narkisim" w:cs="Narkisim"/>
          <w:sz w:val="24"/>
          <w:szCs w:val="24"/>
          <w:rtl/>
        </w:rPr>
        <w:t xml:space="preserve"> להו: </w:t>
      </w:r>
      <w:proofErr w:type="spellStart"/>
      <w:r>
        <w:rPr>
          <w:rFonts w:ascii="Narkisim" w:hAnsi="Narkisim" w:cs="Narkisim"/>
          <w:sz w:val="24"/>
          <w:szCs w:val="24"/>
          <w:rtl/>
        </w:rPr>
        <w:t>הספידא</w:t>
      </w:r>
      <w:proofErr w:type="spellEnd"/>
      <w:r>
        <w:rPr>
          <w:rFonts w:ascii="Narkisim" w:hAnsi="Narkisim" w:cs="Narkisim"/>
          <w:sz w:val="24"/>
          <w:szCs w:val="24"/>
          <w:rtl/>
        </w:rPr>
        <w:t xml:space="preserve">, יקרא </w:t>
      </w:r>
      <w:proofErr w:type="spellStart"/>
      <w:r>
        <w:rPr>
          <w:rFonts w:ascii="Narkisim" w:hAnsi="Narkisim" w:cs="Narkisim"/>
          <w:sz w:val="24"/>
          <w:szCs w:val="24"/>
          <w:rtl/>
        </w:rPr>
        <w:t>דחיי</w:t>
      </w:r>
      <w:proofErr w:type="spellEnd"/>
      <w:r>
        <w:rPr>
          <w:rFonts w:ascii="Narkisim" w:hAnsi="Narkisim" w:cs="Narkisim"/>
          <w:sz w:val="24"/>
          <w:szCs w:val="24"/>
          <w:rtl/>
        </w:rPr>
        <w:t xml:space="preserve"> הוי או יקרא </w:t>
      </w:r>
      <w:proofErr w:type="spellStart"/>
      <w:r>
        <w:rPr>
          <w:rFonts w:ascii="Narkisim" w:hAnsi="Narkisim" w:cs="Narkisim"/>
          <w:sz w:val="24"/>
          <w:szCs w:val="24"/>
          <w:rtl/>
        </w:rPr>
        <w:t>דשכבי</w:t>
      </w:r>
      <w:proofErr w:type="spellEnd"/>
      <w:r>
        <w:rPr>
          <w:rFonts w:ascii="Narkisim" w:hAnsi="Narkisim" w:cs="Narkisim"/>
          <w:sz w:val="24"/>
          <w:szCs w:val="24"/>
          <w:rtl/>
        </w:rPr>
        <w:t xml:space="preserve"> הוי? - למאי נפקא מינה? </w:t>
      </w:r>
      <w:proofErr w:type="spellStart"/>
      <w:r>
        <w:rPr>
          <w:rFonts w:ascii="Narkisim" w:hAnsi="Narkisim" w:cs="Narkisim"/>
          <w:sz w:val="24"/>
          <w:szCs w:val="24"/>
          <w:rtl/>
        </w:rPr>
        <w:t>דאמר</w:t>
      </w:r>
      <w:proofErr w:type="spellEnd"/>
      <w:r>
        <w:rPr>
          <w:rFonts w:ascii="Narkisim" w:hAnsi="Narkisim" w:cs="Narkisim"/>
          <w:sz w:val="24"/>
          <w:szCs w:val="24"/>
          <w:rtl/>
        </w:rPr>
        <w:t xml:space="preserve"> לא תספדוה </w:t>
      </w:r>
      <w:proofErr w:type="spellStart"/>
      <w:r>
        <w:rPr>
          <w:rFonts w:ascii="Narkisim" w:hAnsi="Narkisim" w:cs="Narkisim"/>
          <w:sz w:val="24"/>
          <w:szCs w:val="24"/>
          <w:rtl/>
        </w:rPr>
        <w:t>לההוא</w:t>
      </w:r>
      <w:proofErr w:type="spellEnd"/>
      <w:r>
        <w:rPr>
          <w:rFonts w:ascii="Narkisim" w:hAnsi="Narkisim" w:cs="Narkisim"/>
          <w:sz w:val="24"/>
          <w:szCs w:val="24"/>
          <w:rtl/>
        </w:rPr>
        <w:t xml:space="preserve"> גברא...</w:t>
      </w:r>
      <w:r>
        <w:rPr>
          <w:rtl/>
        </w:rPr>
        <w:t xml:space="preserve"> </w:t>
      </w:r>
      <w:r>
        <w:rPr>
          <w:rFonts w:ascii="Narkisim" w:hAnsi="Narkisim" w:cs="Narkisim"/>
          <w:sz w:val="24"/>
          <w:szCs w:val="24"/>
          <w:rtl/>
        </w:rPr>
        <w:t xml:space="preserve">תא שמע, רבי נתן אומר: סימן יפה למת </w:t>
      </w:r>
      <w:proofErr w:type="spellStart"/>
      <w:r>
        <w:rPr>
          <w:rFonts w:ascii="Narkisim" w:hAnsi="Narkisim" w:cs="Narkisim"/>
          <w:sz w:val="24"/>
          <w:szCs w:val="24"/>
          <w:rtl/>
        </w:rPr>
        <w:t>שנפרעין</w:t>
      </w:r>
      <w:proofErr w:type="spellEnd"/>
      <w:r>
        <w:rPr>
          <w:rFonts w:ascii="Narkisim" w:hAnsi="Narkisim" w:cs="Narkisim"/>
          <w:sz w:val="24"/>
          <w:szCs w:val="24"/>
          <w:rtl/>
        </w:rPr>
        <w:t xml:space="preserve"> ממנו לאחר מיתה. מת שלא </w:t>
      </w:r>
      <w:proofErr w:type="spellStart"/>
      <w:r>
        <w:rPr>
          <w:rFonts w:ascii="Narkisim" w:hAnsi="Narkisim" w:cs="Narkisim"/>
          <w:sz w:val="24"/>
          <w:szCs w:val="24"/>
          <w:rtl/>
        </w:rPr>
        <w:t>נספד</w:t>
      </w:r>
      <w:proofErr w:type="spellEnd"/>
      <w:r>
        <w:rPr>
          <w:rFonts w:ascii="Narkisim" w:hAnsi="Narkisim" w:cs="Narkisim"/>
          <w:sz w:val="24"/>
          <w:szCs w:val="24"/>
          <w:rtl/>
        </w:rPr>
        <w:t xml:space="preserve"> ולא נקבר, או שחיה </w:t>
      </w:r>
      <w:proofErr w:type="spellStart"/>
      <w:r>
        <w:rPr>
          <w:rFonts w:ascii="Narkisim" w:hAnsi="Narkisim" w:cs="Narkisim"/>
          <w:sz w:val="24"/>
          <w:szCs w:val="24"/>
          <w:rtl/>
        </w:rPr>
        <w:t>גוררתו</w:t>
      </w:r>
      <w:proofErr w:type="spellEnd"/>
      <w:r>
        <w:rPr>
          <w:rFonts w:ascii="Narkisim" w:hAnsi="Narkisim" w:cs="Narkisim"/>
          <w:sz w:val="24"/>
          <w:szCs w:val="24"/>
          <w:rtl/>
        </w:rPr>
        <w:t xml:space="preserve"> או שהיו גשמים </w:t>
      </w:r>
      <w:proofErr w:type="spellStart"/>
      <w:r>
        <w:rPr>
          <w:rFonts w:ascii="Narkisim" w:hAnsi="Narkisim" w:cs="Narkisim"/>
          <w:sz w:val="24"/>
          <w:szCs w:val="24"/>
          <w:rtl/>
        </w:rPr>
        <w:t>מזלפין</w:t>
      </w:r>
      <w:proofErr w:type="spellEnd"/>
      <w:r>
        <w:rPr>
          <w:rFonts w:ascii="Narkisim" w:hAnsi="Narkisim" w:cs="Narkisim"/>
          <w:sz w:val="24"/>
          <w:szCs w:val="24"/>
          <w:rtl/>
        </w:rPr>
        <w:t xml:space="preserve"> על </w:t>
      </w:r>
      <w:proofErr w:type="spellStart"/>
      <w:r>
        <w:rPr>
          <w:rFonts w:ascii="Narkisim" w:hAnsi="Narkisim" w:cs="Narkisim"/>
          <w:sz w:val="24"/>
          <w:szCs w:val="24"/>
          <w:rtl/>
        </w:rPr>
        <w:t>מטתו</w:t>
      </w:r>
      <w:proofErr w:type="spellEnd"/>
      <w:r>
        <w:rPr>
          <w:rFonts w:ascii="Narkisim" w:hAnsi="Narkisim" w:cs="Narkisim"/>
          <w:sz w:val="24"/>
          <w:szCs w:val="24"/>
          <w:rtl/>
        </w:rPr>
        <w:t xml:space="preserve"> - זהו סימן יפה למת, שמע מינה: יקרא </w:t>
      </w:r>
      <w:proofErr w:type="spellStart"/>
      <w:r>
        <w:rPr>
          <w:rFonts w:ascii="Narkisim" w:hAnsi="Narkisim" w:cs="Narkisim"/>
          <w:sz w:val="24"/>
          <w:szCs w:val="24"/>
          <w:rtl/>
        </w:rPr>
        <w:t>דשכבי</w:t>
      </w:r>
      <w:proofErr w:type="spellEnd"/>
      <w:r>
        <w:rPr>
          <w:rFonts w:ascii="Narkisim" w:hAnsi="Narkisim" w:cs="Narkisim"/>
          <w:sz w:val="24"/>
          <w:szCs w:val="24"/>
          <w:rtl/>
        </w:rPr>
        <w:t xml:space="preserve"> הוא, שמע מינה.</w:t>
      </w:r>
    </w:p>
    <w:p w:rsidR="003D328C" w:rsidRDefault="003D328C" w:rsidP="003D328C">
      <w:pPr>
        <w:spacing w:after="0" w:line="240" w:lineRule="auto"/>
        <w:jc w:val="both"/>
        <w:rPr>
          <w:rFonts w:ascii="Narkisim" w:hAnsi="Narkisim" w:cs="Narkisim"/>
          <w:sz w:val="24"/>
          <w:szCs w:val="24"/>
          <w:rtl/>
        </w:rPr>
      </w:pPr>
      <w:r>
        <w:rPr>
          <w:rFonts w:ascii="Miriam" w:hAnsi="Miriam" w:cs="Miriam"/>
          <w:u w:val="single"/>
          <w:rtl/>
        </w:rPr>
        <w:t>רבינו חננאל</w:t>
      </w:r>
      <w:r>
        <w:rPr>
          <w:rFonts w:ascii="Narkisim" w:hAnsi="Narkisim" w:cs="Narkisim"/>
          <w:sz w:val="24"/>
          <w:szCs w:val="24"/>
          <w:rtl/>
        </w:rPr>
        <w:t xml:space="preserve">: קבורה בארץ מנא להו...יכול </w:t>
      </w:r>
      <w:proofErr w:type="spellStart"/>
      <w:r>
        <w:rPr>
          <w:rFonts w:ascii="Narkisim" w:hAnsi="Narkisim" w:cs="Narkisim"/>
          <w:sz w:val="24"/>
          <w:szCs w:val="24"/>
          <w:rtl/>
        </w:rPr>
        <w:t>למימר</w:t>
      </w:r>
      <w:proofErr w:type="spellEnd"/>
      <w:r>
        <w:rPr>
          <w:rFonts w:ascii="Narkisim" w:hAnsi="Narkisim" w:cs="Narkisim"/>
          <w:sz w:val="24"/>
          <w:szCs w:val="24"/>
          <w:rtl/>
        </w:rPr>
        <w:t xml:space="preserve"> </w:t>
      </w:r>
      <w:proofErr w:type="spellStart"/>
      <w:r>
        <w:rPr>
          <w:rFonts w:ascii="Narkisim" w:hAnsi="Narkisim" w:cs="Narkisim"/>
          <w:sz w:val="24"/>
          <w:szCs w:val="24"/>
          <w:rtl/>
        </w:rPr>
        <w:t>מנהגא</w:t>
      </w:r>
      <w:proofErr w:type="spellEnd"/>
      <w:r>
        <w:rPr>
          <w:rFonts w:ascii="Narkisim" w:hAnsi="Narkisim" w:cs="Narkisim"/>
          <w:sz w:val="24"/>
          <w:szCs w:val="24"/>
          <w:rtl/>
        </w:rPr>
        <w:t xml:space="preserve"> בעלמא הוא...צוואה מנא לן </w:t>
      </w:r>
      <w:proofErr w:type="spellStart"/>
      <w:r>
        <w:rPr>
          <w:rFonts w:ascii="Narkisim" w:hAnsi="Narkisim" w:cs="Narkisim"/>
          <w:sz w:val="24"/>
          <w:szCs w:val="24"/>
          <w:rtl/>
        </w:rPr>
        <w:t>וק"ל</w:t>
      </w:r>
      <w:proofErr w:type="spellEnd"/>
      <w:r>
        <w:rPr>
          <w:rFonts w:ascii="Narkisim" w:hAnsi="Narkisim" w:cs="Narkisim"/>
          <w:sz w:val="24"/>
          <w:szCs w:val="24"/>
          <w:rtl/>
        </w:rPr>
        <w:t xml:space="preserve"> מצוה זו מדרבנן היא: </w:t>
      </w:r>
      <w:proofErr w:type="spellStart"/>
      <w:r>
        <w:rPr>
          <w:rFonts w:ascii="Narkisim" w:hAnsi="Narkisim" w:cs="Narkisim"/>
          <w:sz w:val="24"/>
          <w:szCs w:val="24"/>
          <w:rtl/>
        </w:rPr>
        <w:t>איבעיא</w:t>
      </w:r>
      <w:proofErr w:type="spellEnd"/>
      <w:r>
        <w:rPr>
          <w:rFonts w:ascii="Narkisim" w:hAnsi="Narkisim" w:cs="Narkisim"/>
          <w:sz w:val="24"/>
          <w:szCs w:val="24"/>
          <w:rtl/>
        </w:rPr>
        <w:t xml:space="preserve"> להו קבורה משום </w:t>
      </w:r>
      <w:proofErr w:type="spellStart"/>
      <w:r>
        <w:rPr>
          <w:rFonts w:ascii="Narkisim" w:hAnsi="Narkisim" w:cs="Narkisim"/>
          <w:sz w:val="24"/>
          <w:szCs w:val="24"/>
          <w:rtl/>
        </w:rPr>
        <w:t>בזיונא</w:t>
      </w:r>
      <w:proofErr w:type="spellEnd"/>
      <w:r>
        <w:rPr>
          <w:rFonts w:ascii="Narkisim" w:hAnsi="Narkisim" w:cs="Narkisim"/>
          <w:sz w:val="24"/>
          <w:szCs w:val="24"/>
          <w:rtl/>
        </w:rPr>
        <w:t xml:space="preserve"> הוא או משום כפרה כלומר חבוט הקבר מכפר...</w:t>
      </w:r>
      <w:proofErr w:type="spellStart"/>
      <w:r>
        <w:rPr>
          <w:rFonts w:ascii="Narkisim" w:hAnsi="Narkisim" w:cs="Narkisim"/>
          <w:sz w:val="24"/>
          <w:szCs w:val="24"/>
          <w:rtl/>
        </w:rPr>
        <w:t>וסוגיא</w:t>
      </w:r>
      <w:proofErr w:type="spellEnd"/>
      <w:r>
        <w:rPr>
          <w:rFonts w:ascii="Narkisim" w:hAnsi="Narkisim" w:cs="Narkisim"/>
          <w:sz w:val="24"/>
          <w:szCs w:val="24"/>
          <w:rtl/>
        </w:rPr>
        <w:t xml:space="preserve"> </w:t>
      </w:r>
      <w:proofErr w:type="spellStart"/>
      <w:r>
        <w:rPr>
          <w:rFonts w:ascii="Narkisim" w:hAnsi="Narkisim" w:cs="Narkisim"/>
          <w:sz w:val="24"/>
          <w:szCs w:val="24"/>
          <w:rtl/>
        </w:rPr>
        <w:t>סלקא</w:t>
      </w:r>
      <w:proofErr w:type="spellEnd"/>
      <w:r>
        <w:rPr>
          <w:rFonts w:ascii="Narkisim" w:hAnsi="Narkisim" w:cs="Narkisim"/>
          <w:sz w:val="24"/>
          <w:szCs w:val="24"/>
          <w:rtl/>
        </w:rPr>
        <w:t xml:space="preserve"> </w:t>
      </w:r>
      <w:proofErr w:type="spellStart"/>
      <w:r>
        <w:rPr>
          <w:rFonts w:ascii="Narkisim" w:hAnsi="Narkisim" w:cs="Narkisim"/>
          <w:sz w:val="24"/>
          <w:szCs w:val="24"/>
          <w:rtl/>
        </w:rPr>
        <w:t>דמשום</w:t>
      </w:r>
      <w:proofErr w:type="spellEnd"/>
      <w:r>
        <w:rPr>
          <w:rFonts w:ascii="Narkisim" w:hAnsi="Narkisim" w:cs="Narkisim"/>
          <w:sz w:val="24"/>
          <w:szCs w:val="24"/>
          <w:rtl/>
        </w:rPr>
        <w:t xml:space="preserve"> כפרה:</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11. </w:t>
      </w:r>
      <w:r>
        <w:rPr>
          <w:rFonts w:ascii="Miriam" w:hAnsi="Miriam" w:cs="Miriam"/>
          <w:sz w:val="24"/>
          <w:szCs w:val="24"/>
          <w:u w:val="single"/>
          <w:rtl/>
        </w:rPr>
        <w:t xml:space="preserve">ספר אור זרוע חלק ב - הלכות </w:t>
      </w:r>
      <w:proofErr w:type="spellStart"/>
      <w:r>
        <w:rPr>
          <w:rFonts w:ascii="Miriam" w:hAnsi="Miriam" w:cs="Miriam"/>
          <w:sz w:val="24"/>
          <w:szCs w:val="24"/>
          <w:u w:val="single"/>
          <w:rtl/>
        </w:rPr>
        <w:t>אבילות</w:t>
      </w:r>
      <w:proofErr w:type="spellEnd"/>
      <w:r>
        <w:rPr>
          <w:rFonts w:ascii="Miriam" w:hAnsi="Miriam" w:cs="Miriam"/>
          <w:sz w:val="24"/>
          <w:szCs w:val="24"/>
          <w:u w:val="single"/>
          <w:rtl/>
        </w:rPr>
        <w:t xml:space="preserve"> סימן </w:t>
      </w:r>
      <w:proofErr w:type="spellStart"/>
      <w:r>
        <w:rPr>
          <w:rFonts w:ascii="Miriam" w:hAnsi="Miriam" w:cs="Miriam"/>
          <w:sz w:val="24"/>
          <w:szCs w:val="24"/>
          <w:u w:val="single"/>
          <w:rtl/>
        </w:rPr>
        <w:t>תכב</w:t>
      </w:r>
      <w:proofErr w:type="spellEnd"/>
      <w:r>
        <w:rPr>
          <w:rFonts w:ascii="Miriam" w:hAnsi="Miriam" w:cs="Miriam"/>
          <w:sz w:val="24"/>
          <w:szCs w:val="24"/>
          <w:u w:val="single"/>
          <w:rtl/>
        </w:rPr>
        <w:t xml:space="preserve"> ד"ה [א]</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proofErr w:type="spellStart"/>
      <w:r>
        <w:rPr>
          <w:rFonts w:ascii="Narkisim" w:hAnsi="Narkisim" w:cs="Narkisim"/>
          <w:sz w:val="24"/>
          <w:szCs w:val="24"/>
          <w:rtl/>
        </w:rPr>
        <w:t>דאבעיא</w:t>
      </w:r>
      <w:proofErr w:type="spellEnd"/>
      <w:r>
        <w:rPr>
          <w:rFonts w:ascii="Narkisim" w:hAnsi="Narkisim" w:cs="Narkisim"/>
          <w:sz w:val="24"/>
          <w:szCs w:val="24"/>
          <w:rtl/>
        </w:rPr>
        <w:t xml:space="preserve"> להו, קבורה משום </w:t>
      </w:r>
      <w:proofErr w:type="spellStart"/>
      <w:r>
        <w:rPr>
          <w:rFonts w:ascii="Narkisim" w:hAnsi="Narkisim" w:cs="Narkisim"/>
          <w:sz w:val="24"/>
          <w:szCs w:val="24"/>
          <w:rtl/>
        </w:rPr>
        <w:t>בזיונא</w:t>
      </w:r>
      <w:proofErr w:type="spellEnd"/>
      <w:r>
        <w:rPr>
          <w:rFonts w:ascii="Narkisim" w:hAnsi="Narkisim" w:cs="Narkisim"/>
          <w:sz w:val="24"/>
          <w:szCs w:val="24"/>
          <w:rtl/>
        </w:rPr>
        <w:t xml:space="preserve"> היא או משום כפרה היא...ולא </w:t>
      </w:r>
      <w:proofErr w:type="spellStart"/>
      <w:r>
        <w:rPr>
          <w:rFonts w:ascii="Narkisim" w:hAnsi="Narkisim" w:cs="Narkisim"/>
          <w:sz w:val="24"/>
          <w:szCs w:val="24"/>
          <w:rtl/>
        </w:rPr>
        <w:t>אפשיטא</w:t>
      </w:r>
      <w:proofErr w:type="spellEnd"/>
      <w:r>
        <w:rPr>
          <w:rFonts w:ascii="Narkisim" w:hAnsi="Narkisim" w:cs="Narkisim"/>
          <w:sz w:val="24"/>
          <w:szCs w:val="24"/>
          <w:rtl/>
        </w:rPr>
        <w:t xml:space="preserve">. </w:t>
      </w:r>
      <w:proofErr w:type="spellStart"/>
      <w:r>
        <w:rPr>
          <w:rFonts w:ascii="Narkisim" w:hAnsi="Narkisim" w:cs="Narkisim"/>
          <w:sz w:val="24"/>
          <w:szCs w:val="24"/>
          <w:rtl/>
        </w:rPr>
        <w:t>הילכך</w:t>
      </w:r>
      <w:proofErr w:type="spellEnd"/>
      <w:r>
        <w:rPr>
          <w:rFonts w:ascii="Narkisim" w:hAnsi="Narkisim" w:cs="Narkisim"/>
          <w:sz w:val="24"/>
          <w:szCs w:val="24"/>
          <w:rtl/>
        </w:rPr>
        <w:t xml:space="preserve"> יש לחוש דילמא קבורה </w:t>
      </w:r>
      <w:proofErr w:type="spellStart"/>
      <w:r>
        <w:rPr>
          <w:rFonts w:ascii="Narkisim" w:hAnsi="Narkisim" w:cs="Narkisim"/>
          <w:sz w:val="24"/>
          <w:szCs w:val="24"/>
          <w:rtl/>
        </w:rPr>
        <w:t>דאזהר</w:t>
      </w:r>
      <w:proofErr w:type="spellEnd"/>
      <w:r>
        <w:rPr>
          <w:rFonts w:ascii="Narkisim" w:hAnsi="Narkisim" w:cs="Narkisim"/>
          <w:sz w:val="24"/>
          <w:szCs w:val="24"/>
          <w:rtl/>
        </w:rPr>
        <w:t xml:space="preserve"> רחמנא לקבור את המת דילמא משום </w:t>
      </w:r>
      <w:proofErr w:type="spellStart"/>
      <w:r>
        <w:rPr>
          <w:rFonts w:ascii="Narkisim" w:hAnsi="Narkisim" w:cs="Narkisim"/>
          <w:sz w:val="24"/>
          <w:szCs w:val="24"/>
          <w:rtl/>
        </w:rPr>
        <w:t>בזיונא</w:t>
      </w:r>
      <w:proofErr w:type="spellEnd"/>
      <w:r>
        <w:rPr>
          <w:rFonts w:ascii="Narkisim" w:hAnsi="Narkisim" w:cs="Narkisim"/>
          <w:sz w:val="24"/>
          <w:szCs w:val="24"/>
          <w:rtl/>
        </w:rPr>
        <w:t xml:space="preserve"> הוא, ואין </w:t>
      </w:r>
      <w:proofErr w:type="spellStart"/>
      <w:r>
        <w:rPr>
          <w:rFonts w:ascii="Narkisim" w:hAnsi="Narkisim" w:cs="Narkisim"/>
          <w:sz w:val="24"/>
          <w:szCs w:val="24"/>
          <w:rtl/>
        </w:rPr>
        <w:t>שומעין</w:t>
      </w:r>
      <w:proofErr w:type="spellEnd"/>
      <w:r>
        <w:rPr>
          <w:rFonts w:ascii="Narkisim" w:hAnsi="Narkisim" w:cs="Narkisim"/>
          <w:sz w:val="24"/>
          <w:szCs w:val="24"/>
          <w:rtl/>
        </w:rPr>
        <w:t xml:space="preserve"> לו שאמר שלא לקבור את עצמו אלא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אותו</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12. </w:t>
      </w:r>
      <w:r>
        <w:rPr>
          <w:rFonts w:ascii="Miriam" w:hAnsi="Miriam" w:cs="Miriam"/>
          <w:sz w:val="24"/>
          <w:szCs w:val="24"/>
          <w:u w:val="single"/>
          <w:rtl/>
        </w:rPr>
        <w:t xml:space="preserve">ספר המצוות לרמב"ם מצות עשה </w:t>
      </w:r>
      <w:proofErr w:type="spellStart"/>
      <w:r>
        <w:rPr>
          <w:rFonts w:ascii="Miriam" w:hAnsi="Miriam" w:cs="Miriam"/>
          <w:sz w:val="24"/>
          <w:szCs w:val="24"/>
          <w:u w:val="single"/>
          <w:rtl/>
        </w:rPr>
        <w:t>רלא</w:t>
      </w:r>
      <w:proofErr w:type="spellEnd"/>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proofErr w:type="spellStart"/>
      <w:r>
        <w:rPr>
          <w:rFonts w:ascii="Narkisim" w:hAnsi="Narkisim" w:cs="Narkisim"/>
          <w:sz w:val="24"/>
          <w:szCs w:val="24"/>
          <w:rtl/>
        </w:rPr>
        <w:t>שצונו</w:t>
      </w:r>
      <w:proofErr w:type="spellEnd"/>
      <w:r>
        <w:rPr>
          <w:rFonts w:ascii="Narkisim" w:hAnsi="Narkisim" w:cs="Narkisim"/>
          <w:sz w:val="24"/>
          <w:szCs w:val="24"/>
          <w:rtl/>
        </w:rPr>
        <w:t xml:space="preserve"> לקבור הרוגי בית דין ביום שייהרגו...והוא הדין בשאר המתים. כלומר, שייקבר כל מת מישראל ביום מותו. ולכן יקרא המת שאין מי שיתעסק בקבורתו מת מצוה, כלומר המת </w:t>
      </w:r>
      <w:proofErr w:type="spellStart"/>
      <w:r>
        <w:rPr>
          <w:rFonts w:ascii="Narkisim" w:hAnsi="Narkisim" w:cs="Narkisim"/>
          <w:sz w:val="24"/>
          <w:szCs w:val="24"/>
          <w:rtl/>
        </w:rPr>
        <w:t>שמצוה</w:t>
      </w:r>
      <w:proofErr w:type="spellEnd"/>
      <w:r>
        <w:rPr>
          <w:rFonts w:ascii="Narkisim" w:hAnsi="Narkisim" w:cs="Narkisim"/>
          <w:sz w:val="24"/>
          <w:szCs w:val="24"/>
          <w:rtl/>
        </w:rPr>
        <w:t xml:space="preserve"> על כל אדם לקברו.</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13. </w:t>
      </w:r>
      <w:r>
        <w:rPr>
          <w:rFonts w:ascii="Miriam" w:hAnsi="Miriam" w:cs="Miriam"/>
          <w:sz w:val="24"/>
          <w:szCs w:val="24"/>
          <w:u w:val="single"/>
          <w:rtl/>
        </w:rPr>
        <w:t>רמב"ם הלכות אבל</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Miriam" w:hAnsi="Miriam" w:cs="Miriam"/>
          <w:u w:val="single"/>
          <w:rtl/>
        </w:rPr>
        <w:t xml:space="preserve">פרק </w:t>
      </w:r>
      <w:proofErr w:type="spellStart"/>
      <w:r>
        <w:rPr>
          <w:rFonts w:ascii="Miriam" w:hAnsi="Miriam" w:cs="Miriam"/>
          <w:u w:val="single"/>
          <w:rtl/>
        </w:rPr>
        <w:t>יב</w:t>
      </w:r>
      <w:proofErr w:type="spellEnd"/>
      <w:r>
        <w:rPr>
          <w:rFonts w:ascii="Miriam" w:hAnsi="Miriam" w:cs="Miriam"/>
          <w:u w:val="single"/>
          <w:rtl/>
        </w:rPr>
        <w:t xml:space="preserve"> הלכה א</w:t>
      </w:r>
      <w:r>
        <w:rPr>
          <w:rFonts w:ascii="Narkisim" w:hAnsi="Narkisim" w:cs="Narkisim"/>
          <w:sz w:val="24"/>
          <w:szCs w:val="24"/>
          <w:rtl/>
        </w:rPr>
        <w:t xml:space="preserve">  ההספד כבוד המת הוא...ואם </w:t>
      </w:r>
      <w:proofErr w:type="spellStart"/>
      <w:r>
        <w:rPr>
          <w:rFonts w:ascii="Narkisim" w:hAnsi="Narkisim" w:cs="Narkisim"/>
          <w:sz w:val="24"/>
          <w:szCs w:val="24"/>
          <w:rtl/>
        </w:rPr>
        <w:t>צוה</w:t>
      </w:r>
      <w:proofErr w:type="spellEnd"/>
      <w:r>
        <w:rPr>
          <w:rFonts w:ascii="Narkisim" w:hAnsi="Narkisim" w:cs="Narkisim"/>
          <w:sz w:val="24"/>
          <w:szCs w:val="24"/>
          <w:rtl/>
        </w:rPr>
        <w:t xml:space="preserve"> שלא יספדוהו אין </w:t>
      </w:r>
      <w:proofErr w:type="spellStart"/>
      <w:r>
        <w:rPr>
          <w:rFonts w:ascii="Narkisim" w:hAnsi="Narkisim" w:cs="Narkisim"/>
          <w:sz w:val="24"/>
          <w:szCs w:val="24"/>
          <w:rtl/>
        </w:rPr>
        <w:t>סופדין</w:t>
      </w:r>
      <w:proofErr w:type="spellEnd"/>
      <w:r>
        <w:rPr>
          <w:rFonts w:ascii="Narkisim" w:hAnsi="Narkisim" w:cs="Narkisim"/>
          <w:sz w:val="24"/>
          <w:szCs w:val="24"/>
          <w:rtl/>
        </w:rPr>
        <w:t xml:space="preserve"> אותו, אבל אם </w:t>
      </w:r>
      <w:proofErr w:type="spellStart"/>
      <w:r>
        <w:rPr>
          <w:rFonts w:ascii="Narkisim" w:hAnsi="Narkisim" w:cs="Narkisim"/>
          <w:sz w:val="24"/>
          <w:szCs w:val="24"/>
          <w:rtl/>
        </w:rPr>
        <w:t>צוה</w:t>
      </w:r>
      <w:proofErr w:type="spellEnd"/>
      <w:r>
        <w:rPr>
          <w:rFonts w:ascii="Narkisim" w:hAnsi="Narkisim" w:cs="Narkisim"/>
          <w:sz w:val="24"/>
          <w:szCs w:val="24"/>
          <w:rtl/>
        </w:rPr>
        <w:t xml:space="preserve"> שלא יקבר אין </w:t>
      </w:r>
      <w:proofErr w:type="spellStart"/>
      <w:r>
        <w:rPr>
          <w:rFonts w:ascii="Narkisim" w:hAnsi="Narkisim" w:cs="Narkisim"/>
          <w:sz w:val="24"/>
          <w:szCs w:val="24"/>
          <w:rtl/>
        </w:rPr>
        <w:t>שומעין</w:t>
      </w:r>
      <w:proofErr w:type="spellEnd"/>
      <w:r>
        <w:rPr>
          <w:rFonts w:ascii="Narkisim" w:hAnsi="Narkisim" w:cs="Narkisim"/>
          <w:sz w:val="24"/>
          <w:szCs w:val="24"/>
          <w:rtl/>
        </w:rPr>
        <w:t xml:space="preserve"> לו, שהקבורה מצוה שנאמר כי קבור תקברנו</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14. </w:t>
      </w:r>
      <w:r>
        <w:rPr>
          <w:rFonts w:ascii="Miriam" w:hAnsi="Miriam" w:cs="Miriam"/>
          <w:sz w:val="24"/>
          <w:szCs w:val="24"/>
          <w:u w:val="single"/>
          <w:rtl/>
        </w:rPr>
        <w:t>שולחן ערוך יורה דעה סימן שסב סעיף א</w:t>
      </w:r>
      <w:r>
        <w:rPr>
          <w:rFonts w:ascii="Narkisim" w:hAnsi="Narkisim" w:cs="Narkisim"/>
          <w:sz w:val="24"/>
          <w:szCs w:val="24"/>
          <w:rtl/>
        </w:rPr>
        <w:t xml:space="preserve">  הנותן מתו בארון ולא קברו בקרקע, עובר משום מלין את המת. ואם נתנו בארון וקברו בקרקע, אינו עובר עליו, ומכל מקום יפה לקברו בקרקע ממש, אפילו בחו"ל.</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15. </w:t>
      </w:r>
      <w:r>
        <w:rPr>
          <w:rFonts w:ascii="Miriam" w:hAnsi="Miriam" w:cs="Miriam"/>
          <w:sz w:val="24"/>
          <w:szCs w:val="24"/>
          <w:u w:val="single"/>
          <w:rtl/>
        </w:rPr>
        <w:t>תלמוד בבלי מסכת תענית דף לא עמוד א</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רב מתנה אמר: יום שנתנו הרוגי ביתר לקבורה. ואמר רב מתנה: אותו יום שנתנו הרוגי ביתר לקבורה תקנו ביבנה הטוב והמטיב, הטוב - שלא הסריחו, והמטיב - שנתנו לקבורה.</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16. </w:t>
      </w:r>
      <w:proofErr w:type="spellStart"/>
      <w:r>
        <w:rPr>
          <w:rFonts w:ascii="Miriam" w:hAnsi="Miriam" w:cs="Miriam"/>
          <w:sz w:val="24"/>
          <w:szCs w:val="24"/>
          <w:u w:val="single"/>
          <w:rtl/>
        </w:rPr>
        <w:t>צל"ח</w:t>
      </w:r>
      <w:proofErr w:type="spellEnd"/>
      <w:r>
        <w:rPr>
          <w:rFonts w:ascii="Miriam" w:hAnsi="Miriam" w:cs="Miriam"/>
          <w:sz w:val="24"/>
          <w:szCs w:val="24"/>
          <w:u w:val="single"/>
          <w:rtl/>
        </w:rPr>
        <w:t xml:space="preserve"> מסכת ברכות דף מח עמוד ב</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נראה שתיקנו הטוב והמטיב, שלא תאמר כיון שלא הסריחו אין כאן צורך לקבורה שהרי גם בלי קבורה לא יתבזו, אבל באמת הקבורה איננה צורך הגוף לבד רק ג"כ צורך הנפש, כי כל זמן שלא ישוב העפר לארץ לא תשוב הרוח... </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17. </w:t>
      </w:r>
      <w:proofErr w:type="spellStart"/>
      <w:r>
        <w:rPr>
          <w:rFonts w:ascii="Miriam" w:hAnsi="Miriam" w:cs="Miriam"/>
          <w:sz w:val="24"/>
          <w:szCs w:val="24"/>
          <w:u w:val="single"/>
          <w:rtl/>
        </w:rPr>
        <w:t>רא"ש</w:t>
      </w:r>
      <w:proofErr w:type="spellEnd"/>
      <w:r>
        <w:rPr>
          <w:rFonts w:ascii="Miriam" w:hAnsi="Miriam" w:cs="Miriam"/>
          <w:sz w:val="24"/>
          <w:szCs w:val="24"/>
          <w:u w:val="single"/>
          <w:rtl/>
        </w:rPr>
        <w:t xml:space="preserve"> מסכת ברכות פרק ז סימן </w:t>
      </w:r>
      <w:proofErr w:type="spellStart"/>
      <w:r>
        <w:rPr>
          <w:rFonts w:ascii="Miriam" w:hAnsi="Miriam" w:cs="Miriam"/>
          <w:sz w:val="24"/>
          <w:szCs w:val="24"/>
          <w:u w:val="single"/>
          <w:rtl/>
        </w:rPr>
        <w:t>כב</w:t>
      </w:r>
      <w:proofErr w:type="spellEnd"/>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הטוב והמטיב ביבנה תקנוה בהרוגי ביתר, וקבעוה בברכת המזון שכולה הודאה. </w:t>
      </w:r>
      <w:proofErr w:type="spellStart"/>
      <w:r>
        <w:rPr>
          <w:rFonts w:ascii="Narkisim" w:hAnsi="Narkisim" w:cs="Narkisim"/>
          <w:sz w:val="24"/>
          <w:szCs w:val="24"/>
          <w:rtl/>
        </w:rPr>
        <w:t>ואמרינן</w:t>
      </w:r>
      <w:proofErr w:type="spellEnd"/>
      <w:r>
        <w:rPr>
          <w:rFonts w:ascii="Narkisim" w:hAnsi="Narkisim" w:cs="Narkisim"/>
          <w:sz w:val="24"/>
          <w:szCs w:val="24"/>
          <w:rtl/>
        </w:rPr>
        <w:t xml:space="preserve"> בירושלמי כשנחרבה ביתר נגדעה קרן ישראל, ואין עתידה לחזור עד שיבא בן דוד, ולכך </w:t>
      </w:r>
      <w:proofErr w:type="spellStart"/>
      <w:r>
        <w:rPr>
          <w:rFonts w:ascii="Narkisim" w:hAnsi="Narkisim" w:cs="Narkisim"/>
          <w:sz w:val="24"/>
          <w:szCs w:val="24"/>
          <w:rtl/>
        </w:rPr>
        <w:t>סמכוה</w:t>
      </w:r>
      <w:proofErr w:type="spellEnd"/>
      <w:r>
        <w:rPr>
          <w:rFonts w:ascii="Narkisim" w:hAnsi="Narkisim" w:cs="Narkisim"/>
          <w:sz w:val="24"/>
          <w:szCs w:val="24"/>
          <w:rtl/>
        </w:rPr>
        <w:t xml:space="preserve"> אצל בונה ירושלים:</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18. </w:t>
      </w:r>
      <w:r>
        <w:rPr>
          <w:rFonts w:ascii="Miriam" w:hAnsi="Miriam" w:cs="Miriam"/>
          <w:sz w:val="24"/>
          <w:szCs w:val="24"/>
          <w:u w:val="single"/>
          <w:rtl/>
        </w:rPr>
        <w:t>מסכתות קטנות מסכת שמחות</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Miriam" w:hAnsi="Miriam" w:cs="Miriam"/>
          <w:u w:val="single"/>
          <w:rtl/>
        </w:rPr>
        <w:t>פרק יא הלכה ו</w:t>
      </w:r>
      <w:r>
        <w:rPr>
          <w:rFonts w:ascii="Narkisim" w:hAnsi="Narkisim" w:cs="Narkisim"/>
          <w:sz w:val="24"/>
          <w:szCs w:val="24"/>
          <w:rtl/>
        </w:rPr>
        <w:t xml:space="preserve">  </w:t>
      </w:r>
      <w:proofErr w:type="spellStart"/>
      <w:r>
        <w:rPr>
          <w:rFonts w:ascii="Narkisim" w:hAnsi="Narkisim" w:cs="Narkisim"/>
          <w:sz w:val="24"/>
          <w:szCs w:val="24"/>
          <w:rtl/>
        </w:rPr>
        <w:t>מעבירין</w:t>
      </w:r>
      <w:proofErr w:type="spellEnd"/>
      <w:r>
        <w:rPr>
          <w:rFonts w:ascii="Narkisim" w:hAnsi="Narkisim" w:cs="Narkisim"/>
          <w:sz w:val="24"/>
          <w:szCs w:val="24"/>
          <w:rtl/>
        </w:rPr>
        <w:t xml:space="preserve"> את המת מלפני הכלה, מפני שכבוד החיים קודם לכבוד המתים...זה וזה מלפני המלך</w:t>
      </w:r>
    </w:p>
    <w:p w:rsidR="003D328C" w:rsidRDefault="003D328C" w:rsidP="003D328C">
      <w:pPr>
        <w:spacing w:after="0" w:line="240" w:lineRule="auto"/>
        <w:jc w:val="both"/>
        <w:rPr>
          <w:rFonts w:ascii="Narkisim" w:hAnsi="Narkisim" w:cs="Narkisim"/>
          <w:sz w:val="24"/>
          <w:szCs w:val="24"/>
          <w:rtl/>
        </w:rPr>
      </w:pPr>
      <w:r>
        <w:rPr>
          <w:rFonts w:ascii="Miriam" w:hAnsi="Miriam" w:cs="Miriam"/>
          <w:u w:val="single"/>
          <w:rtl/>
        </w:rPr>
        <w:t xml:space="preserve">פרק </w:t>
      </w:r>
      <w:proofErr w:type="spellStart"/>
      <w:r>
        <w:rPr>
          <w:rFonts w:ascii="Miriam" w:hAnsi="Miriam" w:cs="Miriam"/>
          <w:u w:val="single"/>
          <w:rtl/>
        </w:rPr>
        <w:t>יב</w:t>
      </w:r>
      <w:proofErr w:type="spellEnd"/>
      <w:r>
        <w:rPr>
          <w:rFonts w:ascii="Miriam" w:hAnsi="Miriam" w:cs="Miriam"/>
          <w:u w:val="single"/>
          <w:rtl/>
        </w:rPr>
        <w:t xml:space="preserve"> הלכה ה</w:t>
      </w:r>
      <w:r>
        <w:rPr>
          <w:rFonts w:ascii="Narkisim" w:hAnsi="Narkisim" w:cs="Narkisim"/>
          <w:sz w:val="24"/>
          <w:szCs w:val="24"/>
          <w:rtl/>
        </w:rPr>
        <w:t xml:space="preserve"> לבית האבל ולבית המשתה, בית המשתה קודם...אבל חסידים הראשונים היו </w:t>
      </w:r>
      <w:proofErr w:type="spellStart"/>
      <w:r>
        <w:rPr>
          <w:rFonts w:ascii="Narkisim" w:hAnsi="Narkisim" w:cs="Narkisim"/>
          <w:sz w:val="24"/>
          <w:szCs w:val="24"/>
          <w:rtl/>
        </w:rPr>
        <w:t>מקדימין</w:t>
      </w:r>
      <w:proofErr w:type="spellEnd"/>
      <w:r>
        <w:rPr>
          <w:rFonts w:ascii="Narkisim" w:hAnsi="Narkisim" w:cs="Narkisim"/>
          <w:sz w:val="24"/>
          <w:szCs w:val="24"/>
          <w:rtl/>
        </w:rPr>
        <w:t xml:space="preserve"> לבית האבל </w:t>
      </w:r>
      <w:proofErr w:type="spellStart"/>
      <w:r>
        <w:rPr>
          <w:rFonts w:ascii="Narkisim" w:hAnsi="Narkisim" w:cs="Narkisim"/>
          <w:sz w:val="24"/>
          <w:szCs w:val="24"/>
          <w:rtl/>
        </w:rPr>
        <w:t>מלבית</w:t>
      </w:r>
      <w:proofErr w:type="spellEnd"/>
      <w:r>
        <w:rPr>
          <w:rFonts w:ascii="Narkisim" w:hAnsi="Narkisim" w:cs="Narkisim"/>
          <w:sz w:val="24"/>
          <w:szCs w:val="24"/>
          <w:rtl/>
        </w:rPr>
        <w:t xml:space="preserve"> המשתה, משום שנאמר טוב ללכת אל בית אבל מלכת אל בית משתה באשר הוא סוף כל האדם.</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19. </w:t>
      </w:r>
      <w:r>
        <w:rPr>
          <w:rFonts w:ascii="Miriam" w:hAnsi="Miriam" w:cs="Miriam"/>
          <w:sz w:val="24"/>
          <w:szCs w:val="24"/>
          <w:u w:val="single"/>
          <w:rtl/>
        </w:rPr>
        <w:t xml:space="preserve">רמב"ם הלכות אבל פרק יד הלכה ח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מי שהיה לפניו מת וכלה, מניח את הכלה ומתעסק עם המת, וכן הוא אומר לב חכמים בבית אבל וגו'. מת וכלה שפגעו זה בזה בדרך, </w:t>
      </w:r>
      <w:proofErr w:type="spellStart"/>
      <w:r>
        <w:rPr>
          <w:rFonts w:ascii="Narkisim" w:hAnsi="Narkisim" w:cs="Narkisim"/>
          <w:sz w:val="24"/>
          <w:szCs w:val="24"/>
          <w:rtl/>
        </w:rPr>
        <w:t>מעבירין</w:t>
      </w:r>
      <w:proofErr w:type="spellEnd"/>
      <w:r>
        <w:rPr>
          <w:rFonts w:ascii="Narkisim" w:hAnsi="Narkisim" w:cs="Narkisim"/>
          <w:sz w:val="24"/>
          <w:szCs w:val="24"/>
          <w:rtl/>
        </w:rPr>
        <w:t xml:space="preserve"> את המת מלפני הכלה, וזה </w:t>
      </w:r>
      <w:proofErr w:type="spellStart"/>
      <w:r>
        <w:rPr>
          <w:rFonts w:ascii="Narkisim" w:hAnsi="Narkisim" w:cs="Narkisim"/>
          <w:sz w:val="24"/>
          <w:szCs w:val="24"/>
          <w:rtl/>
        </w:rPr>
        <w:t>וזה</w:t>
      </w:r>
      <w:proofErr w:type="spellEnd"/>
      <w:r>
        <w:rPr>
          <w:rFonts w:ascii="Narkisim" w:hAnsi="Narkisim" w:cs="Narkisim"/>
          <w:sz w:val="24"/>
          <w:szCs w:val="24"/>
          <w:rtl/>
        </w:rPr>
        <w:t xml:space="preserve"> </w:t>
      </w:r>
      <w:proofErr w:type="spellStart"/>
      <w:r>
        <w:rPr>
          <w:rFonts w:ascii="Narkisim" w:hAnsi="Narkisim" w:cs="Narkisim"/>
          <w:sz w:val="24"/>
          <w:szCs w:val="24"/>
          <w:rtl/>
        </w:rPr>
        <w:t>עוברין</w:t>
      </w:r>
      <w:proofErr w:type="spellEnd"/>
      <w:r>
        <w:rPr>
          <w:rFonts w:ascii="Narkisim" w:hAnsi="Narkisim" w:cs="Narkisim"/>
          <w:sz w:val="24"/>
          <w:szCs w:val="24"/>
          <w:rtl/>
        </w:rPr>
        <w:t xml:space="preserve"> מלפני המלך.</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20. </w:t>
      </w:r>
      <w:r>
        <w:rPr>
          <w:rFonts w:ascii="Miriam" w:hAnsi="Miriam" w:cs="Miriam"/>
          <w:sz w:val="24"/>
          <w:szCs w:val="24"/>
          <w:u w:val="single"/>
          <w:rtl/>
        </w:rPr>
        <w:t>תורת האדם שער הסוף - ענין ההוצאה</w:t>
      </w:r>
      <w:r>
        <w:rPr>
          <w:rFonts w:ascii="Narkisim" w:hAnsi="Narkisim" w:cs="Narkisim"/>
          <w:sz w:val="24"/>
          <w:szCs w:val="24"/>
          <w:rtl/>
        </w:rPr>
        <w:t xml:space="preserve">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פי' מעבירים אם פגעו זה בזה בדרך, והוא הדין להקדים, כלומר שאם אין בעיר כדי לזה וכדי לזה </w:t>
      </w:r>
      <w:proofErr w:type="spellStart"/>
      <w:r>
        <w:rPr>
          <w:rFonts w:ascii="Narkisim" w:hAnsi="Narkisim" w:cs="Narkisim"/>
          <w:sz w:val="24"/>
          <w:szCs w:val="24"/>
          <w:rtl/>
        </w:rPr>
        <w:t>מקדימין</w:t>
      </w:r>
      <w:proofErr w:type="spellEnd"/>
      <w:r>
        <w:rPr>
          <w:rFonts w:ascii="Narkisim" w:hAnsi="Narkisim" w:cs="Narkisim"/>
          <w:sz w:val="24"/>
          <w:szCs w:val="24"/>
          <w:rtl/>
        </w:rPr>
        <w:t xml:space="preserve"> </w:t>
      </w:r>
      <w:proofErr w:type="spellStart"/>
      <w:r>
        <w:rPr>
          <w:rFonts w:ascii="Narkisim" w:hAnsi="Narkisim" w:cs="Narkisim"/>
          <w:sz w:val="24"/>
          <w:szCs w:val="24"/>
          <w:rtl/>
        </w:rPr>
        <w:t>ומכניסין</w:t>
      </w:r>
      <w:proofErr w:type="spellEnd"/>
      <w:r>
        <w:rPr>
          <w:rFonts w:ascii="Narkisim" w:hAnsi="Narkisim" w:cs="Narkisim"/>
          <w:sz w:val="24"/>
          <w:szCs w:val="24"/>
          <w:rtl/>
        </w:rPr>
        <w:t xml:space="preserve"> את הכלה לחופה ואח"כ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את המת...והרמב"ם ז"ל כתב...ואין הדבר אלא כמו שכתבנו.</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אי </w:t>
      </w:r>
      <w:proofErr w:type="spellStart"/>
      <w:r>
        <w:rPr>
          <w:rFonts w:ascii="Narkisim" w:hAnsi="Narkisim" w:cs="Narkisim"/>
          <w:sz w:val="24"/>
          <w:szCs w:val="24"/>
          <w:rtl/>
        </w:rPr>
        <w:t>קשיא</w:t>
      </w:r>
      <w:proofErr w:type="spellEnd"/>
      <w:r>
        <w:rPr>
          <w:rFonts w:ascii="Narkisim" w:hAnsi="Narkisim" w:cs="Narkisim"/>
          <w:sz w:val="24"/>
          <w:szCs w:val="24"/>
          <w:rtl/>
        </w:rPr>
        <w:t xml:space="preserve"> לך ההיא </w:t>
      </w:r>
      <w:proofErr w:type="spellStart"/>
      <w:r>
        <w:rPr>
          <w:rFonts w:ascii="Narkisim" w:hAnsi="Narkisim" w:cs="Narkisim"/>
          <w:sz w:val="24"/>
          <w:szCs w:val="24"/>
          <w:rtl/>
        </w:rPr>
        <w:t>דתניא</w:t>
      </w:r>
      <w:proofErr w:type="spellEnd"/>
      <w:r>
        <w:rPr>
          <w:rFonts w:ascii="Narkisim" w:hAnsi="Narkisim" w:cs="Narkisim"/>
          <w:sz w:val="24"/>
          <w:szCs w:val="24"/>
          <w:rtl/>
        </w:rPr>
        <w:t xml:space="preserve">...חסידים הראשונים היו </w:t>
      </w:r>
      <w:proofErr w:type="spellStart"/>
      <w:r>
        <w:rPr>
          <w:rFonts w:ascii="Narkisim" w:hAnsi="Narkisim" w:cs="Narkisim"/>
          <w:sz w:val="24"/>
          <w:szCs w:val="24"/>
          <w:rtl/>
        </w:rPr>
        <w:t>מקדימין</w:t>
      </w:r>
      <w:proofErr w:type="spellEnd"/>
      <w:r>
        <w:rPr>
          <w:rFonts w:ascii="Narkisim" w:hAnsi="Narkisim" w:cs="Narkisim"/>
          <w:sz w:val="24"/>
          <w:szCs w:val="24"/>
          <w:rtl/>
        </w:rPr>
        <w:t>...ההיא לאו בשעת הכנסת כלה לחופה אלא כל שבעה.</w:t>
      </w:r>
    </w:p>
    <w:p w:rsidR="003D328C" w:rsidRDefault="003D328C" w:rsidP="003D328C">
      <w:pPr>
        <w:spacing w:after="0" w:line="240" w:lineRule="auto"/>
        <w:jc w:val="both"/>
        <w:rPr>
          <w:rFonts w:ascii="Narkisim" w:hAnsi="Narkisim" w:cs="Narkisim"/>
          <w:sz w:val="24"/>
          <w:szCs w:val="24"/>
          <w:rtl/>
        </w:rPr>
      </w:pPr>
      <w:proofErr w:type="spellStart"/>
      <w:r>
        <w:rPr>
          <w:rFonts w:ascii="Narkisim" w:hAnsi="Narkisim" w:cs="Narkisim"/>
          <w:sz w:val="24"/>
          <w:szCs w:val="24"/>
          <w:rtl/>
        </w:rPr>
        <w:t>ובשאלתות</w:t>
      </w:r>
      <w:proofErr w:type="spellEnd"/>
      <w:r>
        <w:rPr>
          <w:rFonts w:ascii="Narkisim" w:hAnsi="Narkisim" w:cs="Narkisim"/>
          <w:sz w:val="24"/>
          <w:szCs w:val="24"/>
          <w:rtl/>
        </w:rPr>
        <w:t xml:space="preserve"> </w:t>
      </w:r>
      <w:proofErr w:type="spellStart"/>
      <w:r>
        <w:rPr>
          <w:rFonts w:ascii="Narkisim" w:hAnsi="Narkisim" w:cs="Narkisim"/>
          <w:sz w:val="24"/>
          <w:szCs w:val="24"/>
          <w:rtl/>
        </w:rPr>
        <w:t>דרב</w:t>
      </w:r>
      <w:proofErr w:type="spellEnd"/>
      <w:r>
        <w:rPr>
          <w:rFonts w:ascii="Narkisim" w:hAnsi="Narkisim" w:cs="Narkisim"/>
          <w:sz w:val="24"/>
          <w:szCs w:val="24"/>
          <w:rtl/>
        </w:rPr>
        <w:t xml:space="preserve"> </w:t>
      </w:r>
      <w:proofErr w:type="spellStart"/>
      <w:r>
        <w:rPr>
          <w:rFonts w:ascii="Narkisim" w:hAnsi="Narkisim" w:cs="Narkisim"/>
          <w:sz w:val="24"/>
          <w:szCs w:val="24"/>
          <w:rtl/>
        </w:rPr>
        <w:t>אחאי</w:t>
      </w:r>
      <w:proofErr w:type="spellEnd"/>
      <w:r>
        <w:rPr>
          <w:rFonts w:ascii="Narkisim" w:hAnsi="Narkisim" w:cs="Narkisim"/>
          <w:sz w:val="24"/>
          <w:szCs w:val="24"/>
          <w:rtl/>
        </w:rPr>
        <w:t xml:space="preserve">, ברם את צריך </w:t>
      </w:r>
      <w:proofErr w:type="spellStart"/>
      <w:r>
        <w:rPr>
          <w:rFonts w:ascii="Narkisim" w:hAnsi="Narkisim" w:cs="Narkisim"/>
          <w:sz w:val="24"/>
          <w:szCs w:val="24"/>
          <w:rtl/>
        </w:rPr>
        <w:t>למילף</w:t>
      </w:r>
      <w:proofErr w:type="spellEnd"/>
      <w:r>
        <w:rPr>
          <w:rFonts w:ascii="Narkisim" w:hAnsi="Narkisim" w:cs="Narkisim"/>
          <w:sz w:val="24"/>
          <w:szCs w:val="24"/>
          <w:rtl/>
        </w:rPr>
        <w:t xml:space="preserve"> הוצאת המת והכנסת כלה, איזה מהן קודם...אבל מטמא הוא למת מצוה, </w:t>
      </w:r>
      <w:proofErr w:type="spellStart"/>
      <w:r>
        <w:rPr>
          <w:rFonts w:ascii="Narkisim" w:hAnsi="Narkisim" w:cs="Narkisim"/>
          <w:sz w:val="24"/>
          <w:szCs w:val="24"/>
          <w:rtl/>
        </w:rPr>
        <w:t>אלמא</w:t>
      </w:r>
      <w:proofErr w:type="spellEnd"/>
      <w:r>
        <w:rPr>
          <w:rFonts w:ascii="Narkisim" w:hAnsi="Narkisim" w:cs="Narkisim"/>
          <w:sz w:val="24"/>
          <w:szCs w:val="24"/>
          <w:rtl/>
        </w:rPr>
        <w:t xml:space="preserve"> מת מצוה דוחה את ל"ת שבתורה, או דילמא הכנסת כלה עדיף משום לא תהו בראה לשבת יצרה. ת"ש </w:t>
      </w:r>
      <w:proofErr w:type="spellStart"/>
      <w:r>
        <w:rPr>
          <w:rFonts w:ascii="Narkisim" w:hAnsi="Narkisim" w:cs="Narkisim"/>
          <w:sz w:val="24"/>
          <w:szCs w:val="24"/>
          <w:rtl/>
        </w:rPr>
        <w:t>מעבירין</w:t>
      </w:r>
      <w:proofErr w:type="spellEnd"/>
      <w:r>
        <w:rPr>
          <w:rFonts w:ascii="Narkisim" w:hAnsi="Narkisim" w:cs="Narkisim"/>
          <w:sz w:val="24"/>
          <w:szCs w:val="24"/>
          <w:rtl/>
        </w:rPr>
        <w:t xml:space="preserve"> את המת מלפני הכלה...</w:t>
      </w:r>
      <w:proofErr w:type="spellStart"/>
      <w:r>
        <w:rPr>
          <w:rFonts w:ascii="Narkisim" w:hAnsi="Narkisim" w:cs="Narkisim"/>
          <w:sz w:val="24"/>
          <w:szCs w:val="24"/>
          <w:rtl/>
        </w:rPr>
        <w:t>אלמא</w:t>
      </w:r>
      <w:proofErr w:type="spellEnd"/>
      <w:r>
        <w:rPr>
          <w:rFonts w:ascii="Narkisim" w:hAnsi="Narkisim" w:cs="Narkisim"/>
          <w:sz w:val="24"/>
          <w:szCs w:val="24"/>
          <w:rtl/>
        </w:rPr>
        <w:t xml:space="preserve"> הכנסת כלה </w:t>
      </w:r>
      <w:proofErr w:type="spellStart"/>
      <w:r>
        <w:rPr>
          <w:rFonts w:ascii="Narkisim" w:hAnsi="Narkisim" w:cs="Narkisim"/>
          <w:sz w:val="24"/>
          <w:szCs w:val="24"/>
          <w:rtl/>
        </w:rPr>
        <w:t>עדיפא</w:t>
      </w:r>
      <w:proofErr w:type="spellEnd"/>
      <w:r>
        <w:rPr>
          <w:rFonts w:ascii="Narkisim" w:hAnsi="Narkisim" w:cs="Narkisim"/>
          <w:sz w:val="24"/>
          <w:szCs w:val="24"/>
          <w:rtl/>
        </w:rPr>
        <w:t xml:space="preserve"> וכן </w:t>
      </w:r>
      <w:proofErr w:type="spellStart"/>
      <w:r>
        <w:rPr>
          <w:rFonts w:ascii="Narkisim" w:hAnsi="Narkisim" w:cs="Narkisim"/>
          <w:sz w:val="24"/>
          <w:szCs w:val="24"/>
          <w:rtl/>
        </w:rPr>
        <w:t>הילכתא</w:t>
      </w:r>
      <w:proofErr w:type="spellEnd"/>
      <w:r>
        <w:rPr>
          <w:rFonts w:ascii="Narkisim" w:hAnsi="Narkisim" w:cs="Narkisim"/>
          <w:sz w:val="24"/>
          <w:szCs w:val="24"/>
          <w:rtl/>
        </w:rPr>
        <w:t>. ע"כ לגאון.</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מיהו במת מצוה לא </w:t>
      </w:r>
      <w:proofErr w:type="spellStart"/>
      <w:r>
        <w:rPr>
          <w:rFonts w:ascii="Narkisim" w:hAnsi="Narkisim" w:cs="Narkisim"/>
          <w:sz w:val="24"/>
          <w:szCs w:val="24"/>
          <w:rtl/>
        </w:rPr>
        <w:t>נהירא</w:t>
      </w:r>
      <w:proofErr w:type="spellEnd"/>
      <w:r>
        <w:rPr>
          <w:rFonts w:ascii="Narkisim" w:hAnsi="Narkisim" w:cs="Narkisim"/>
          <w:sz w:val="24"/>
          <w:szCs w:val="24"/>
          <w:rtl/>
        </w:rPr>
        <w:t xml:space="preserve">, </w:t>
      </w:r>
      <w:proofErr w:type="spellStart"/>
      <w:r>
        <w:rPr>
          <w:rFonts w:ascii="Narkisim" w:hAnsi="Narkisim" w:cs="Narkisim"/>
          <w:sz w:val="24"/>
          <w:szCs w:val="24"/>
          <w:rtl/>
        </w:rPr>
        <w:t>דאשכחן</w:t>
      </w:r>
      <w:proofErr w:type="spellEnd"/>
      <w:r>
        <w:rPr>
          <w:rFonts w:ascii="Narkisim" w:hAnsi="Narkisim" w:cs="Narkisim"/>
          <w:sz w:val="24"/>
          <w:szCs w:val="24"/>
          <w:rtl/>
        </w:rPr>
        <w:t xml:space="preserve"> מת מצוה קודם לת"ת ולעבודה ולמגילה ודוחה טומאה </w:t>
      </w:r>
      <w:proofErr w:type="spellStart"/>
      <w:r>
        <w:rPr>
          <w:rFonts w:ascii="Narkisim" w:hAnsi="Narkisim" w:cs="Narkisim"/>
          <w:sz w:val="24"/>
          <w:szCs w:val="24"/>
          <w:rtl/>
        </w:rPr>
        <w:t>דכהן</w:t>
      </w:r>
      <w:proofErr w:type="spellEnd"/>
      <w:r>
        <w:rPr>
          <w:rFonts w:ascii="Narkisim" w:hAnsi="Narkisim" w:cs="Narkisim"/>
          <w:sz w:val="24"/>
          <w:szCs w:val="24"/>
          <w:rtl/>
        </w:rPr>
        <w:t xml:space="preserve"> ונזיר ופסח ומילה ולא מצינו דבר קודם לו בכל התורה כולה. הלכך מת מצוה קודם להכנסת כלה, </w:t>
      </w:r>
      <w:proofErr w:type="spellStart"/>
      <w:r>
        <w:rPr>
          <w:rFonts w:ascii="Narkisim" w:hAnsi="Narkisim" w:cs="Narkisim"/>
          <w:sz w:val="24"/>
          <w:szCs w:val="24"/>
          <w:rtl/>
        </w:rPr>
        <w:t>משא"כ</w:t>
      </w:r>
      <w:proofErr w:type="spellEnd"/>
      <w:r>
        <w:rPr>
          <w:rFonts w:ascii="Narkisim" w:hAnsi="Narkisim" w:cs="Narkisim"/>
          <w:sz w:val="24"/>
          <w:szCs w:val="24"/>
          <w:rtl/>
        </w:rPr>
        <w:t xml:space="preserve"> במת אחר. </w:t>
      </w:r>
    </w:p>
    <w:p w:rsidR="003D328C" w:rsidRDefault="003D328C" w:rsidP="003D328C">
      <w:pPr>
        <w:spacing w:after="0" w:line="240" w:lineRule="auto"/>
        <w:jc w:val="both"/>
        <w:rPr>
          <w:rFonts w:ascii="Narkisim" w:hAnsi="Narkisim" w:cs="Narkisim"/>
          <w:sz w:val="24"/>
          <w:szCs w:val="24"/>
          <w:rtl/>
        </w:rPr>
      </w:pP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21. </w:t>
      </w:r>
      <w:r>
        <w:rPr>
          <w:rFonts w:ascii="Miriam" w:hAnsi="Miriam" w:cs="Miriam"/>
          <w:sz w:val="24"/>
          <w:szCs w:val="24"/>
          <w:u w:val="single"/>
          <w:rtl/>
        </w:rPr>
        <w:t>לבוש יורה דעה סימן ש"ס</w:t>
      </w:r>
      <w:r>
        <w:rPr>
          <w:rFonts w:ascii="Narkisim" w:hAnsi="Narkisim" w:cs="Narkisim"/>
          <w:sz w:val="24"/>
          <w:szCs w:val="24"/>
          <w:rtl/>
        </w:rPr>
        <w:t xml:space="preserve"> (מובא </w:t>
      </w:r>
      <w:proofErr w:type="spellStart"/>
      <w:r>
        <w:rPr>
          <w:rFonts w:ascii="Narkisim" w:hAnsi="Narkisim" w:cs="Narkisim"/>
          <w:sz w:val="24"/>
          <w:szCs w:val="24"/>
          <w:rtl/>
        </w:rPr>
        <w:t>בש"ך</w:t>
      </w:r>
      <w:proofErr w:type="spellEnd"/>
      <w:r>
        <w:rPr>
          <w:rFonts w:ascii="Narkisim" w:hAnsi="Narkisim" w:cs="Narkisim"/>
          <w:sz w:val="24"/>
          <w:szCs w:val="24"/>
          <w:rtl/>
        </w:rPr>
        <w:t xml:space="preserve"> סי' ש"ס </w:t>
      </w:r>
      <w:proofErr w:type="spellStart"/>
      <w:r>
        <w:rPr>
          <w:rFonts w:ascii="Narkisim" w:hAnsi="Narkisim" w:cs="Narkisim"/>
          <w:sz w:val="24"/>
          <w:szCs w:val="24"/>
          <w:rtl/>
        </w:rPr>
        <w:t>סק"א</w:t>
      </w:r>
      <w:proofErr w:type="spellEnd"/>
      <w:r>
        <w:rPr>
          <w:rFonts w:ascii="Narkisim" w:hAnsi="Narkisim" w:cs="Narkisim"/>
          <w:sz w:val="24"/>
          <w:szCs w:val="24"/>
          <w:rtl/>
        </w:rPr>
        <w:t>)</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אם פגעו מת וכלה זה בזה בדרך, </w:t>
      </w:r>
      <w:proofErr w:type="spellStart"/>
      <w:r>
        <w:rPr>
          <w:rFonts w:ascii="Narkisim" w:hAnsi="Narkisim" w:cs="Narkisim"/>
          <w:sz w:val="24"/>
          <w:szCs w:val="24"/>
          <w:rtl/>
        </w:rPr>
        <w:t>מעבירין</w:t>
      </w:r>
      <w:proofErr w:type="spellEnd"/>
      <w:r>
        <w:rPr>
          <w:rFonts w:ascii="Narkisim" w:hAnsi="Narkisim" w:cs="Narkisim"/>
          <w:sz w:val="24"/>
          <w:szCs w:val="24"/>
          <w:rtl/>
        </w:rPr>
        <w:t xml:space="preserve"> המת מלפני הכלה...</w:t>
      </w:r>
      <w:proofErr w:type="spellStart"/>
      <w:r>
        <w:rPr>
          <w:rFonts w:ascii="Narkisim" w:hAnsi="Narkisim" w:cs="Narkisim"/>
          <w:sz w:val="24"/>
          <w:szCs w:val="24"/>
          <w:rtl/>
        </w:rPr>
        <w:t>דלעולם</w:t>
      </w:r>
      <w:proofErr w:type="spellEnd"/>
      <w:r>
        <w:rPr>
          <w:rFonts w:ascii="Narkisim" w:hAnsi="Narkisim" w:cs="Narkisim"/>
          <w:sz w:val="24"/>
          <w:szCs w:val="24"/>
          <w:rtl/>
        </w:rPr>
        <w:t xml:space="preserve"> מצות החיים קודמת למצות המתים.  </w:t>
      </w:r>
    </w:p>
    <w:p w:rsidR="003D328C" w:rsidRDefault="003D328C" w:rsidP="003D328C">
      <w:pPr>
        <w:spacing w:after="0" w:line="240" w:lineRule="auto"/>
        <w:jc w:val="both"/>
        <w:rPr>
          <w:rFonts w:ascii="Narkisim" w:hAnsi="Narkisim" w:cs="Narkisim"/>
          <w:sz w:val="24"/>
          <w:szCs w:val="24"/>
          <w:rtl/>
        </w:rPr>
      </w:pPr>
      <w:r>
        <w:rPr>
          <w:rFonts w:ascii="Miriam" w:hAnsi="Miriam" w:cs="Miriam"/>
          <w:u w:val="single"/>
          <w:rtl/>
        </w:rPr>
        <w:t>שו"ת בצל החכמה חלק ד סימן צד</w:t>
      </w:r>
      <w:r>
        <w:rPr>
          <w:rFonts w:ascii="Narkisim" w:hAnsi="Narkisim" w:cs="Narkisim"/>
          <w:sz w:val="24"/>
          <w:szCs w:val="24"/>
          <w:rtl/>
        </w:rPr>
        <w:t xml:space="preserve"> והנה פקוח נפש ודאי עדיף מקבורת המת...</w:t>
      </w:r>
      <w:proofErr w:type="spellStart"/>
      <w:r>
        <w:rPr>
          <w:rFonts w:ascii="Narkisim" w:hAnsi="Narkisim" w:cs="Narkisim"/>
          <w:sz w:val="24"/>
          <w:szCs w:val="24"/>
          <w:rtl/>
        </w:rPr>
        <w:t>דלעולם</w:t>
      </w:r>
      <w:proofErr w:type="spellEnd"/>
      <w:r>
        <w:rPr>
          <w:rFonts w:ascii="Narkisim" w:hAnsi="Narkisim" w:cs="Narkisim"/>
          <w:sz w:val="24"/>
          <w:szCs w:val="24"/>
          <w:rtl/>
        </w:rPr>
        <w:t xml:space="preserve"> מצות החיים קודמת </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22. </w:t>
      </w:r>
      <w:r>
        <w:rPr>
          <w:rFonts w:ascii="Miriam" w:hAnsi="Miriam" w:cs="Miriam"/>
          <w:sz w:val="24"/>
          <w:szCs w:val="24"/>
          <w:u w:val="single"/>
          <w:rtl/>
        </w:rPr>
        <w:t xml:space="preserve">שו"ת בנין ציון סימן </w:t>
      </w:r>
      <w:proofErr w:type="spellStart"/>
      <w:r>
        <w:rPr>
          <w:rFonts w:ascii="Miriam" w:hAnsi="Miriam" w:cs="Miriam"/>
          <w:sz w:val="24"/>
          <w:szCs w:val="24"/>
          <w:u w:val="single"/>
          <w:rtl/>
        </w:rPr>
        <w:t>קעא</w:t>
      </w:r>
      <w:proofErr w:type="spellEnd"/>
      <w:r>
        <w:rPr>
          <w:rFonts w:ascii="Narkisim" w:hAnsi="Narkisim" w:cs="Narkisim"/>
          <w:sz w:val="24"/>
          <w:szCs w:val="24"/>
          <w:rtl/>
        </w:rPr>
        <w:t xml:space="preserve"> (</w:t>
      </w:r>
      <w:proofErr w:type="spellStart"/>
      <w:r>
        <w:rPr>
          <w:rFonts w:ascii="Narkisim" w:hAnsi="Narkisim" w:cs="Narkisim"/>
          <w:sz w:val="24"/>
          <w:szCs w:val="24"/>
          <w:rtl/>
        </w:rPr>
        <w:t>לר</w:t>
      </w:r>
      <w:proofErr w:type="spellEnd"/>
      <w:r>
        <w:rPr>
          <w:rFonts w:ascii="Narkisim" w:hAnsi="Narkisim" w:cs="Narkisim"/>
          <w:sz w:val="24"/>
          <w:szCs w:val="24"/>
          <w:rtl/>
        </w:rPr>
        <w:t xml:space="preserve">' יעקב </w:t>
      </w:r>
      <w:proofErr w:type="spellStart"/>
      <w:r>
        <w:rPr>
          <w:rFonts w:ascii="Narkisim" w:hAnsi="Narkisim" w:cs="Narkisim"/>
          <w:sz w:val="24"/>
          <w:szCs w:val="24"/>
          <w:rtl/>
        </w:rPr>
        <w:t>אטלינגר</w:t>
      </w:r>
      <w:proofErr w:type="spellEnd"/>
      <w:r>
        <w:rPr>
          <w:rFonts w:ascii="Narkisim" w:hAnsi="Narkisim" w:cs="Narkisim"/>
          <w:sz w:val="24"/>
          <w:szCs w:val="24"/>
          <w:rtl/>
        </w:rPr>
        <w:t xml:space="preserve"> בעל הערוך לנר)</w:t>
      </w:r>
    </w:p>
    <w:p w:rsidR="003D328C" w:rsidRDefault="003D328C" w:rsidP="003D328C">
      <w:pPr>
        <w:spacing w:after="0" w:line="240" w:lineRule="auto"/>
        <w:jc w:val="both"/>
        <w:rPr>
          <w:rFonts w:ascii="Narkisim" w:hAnsi="Narkisim" w:cs="Narkisim"/>
          <w:sz w:val="24"/>
          <w:szCs w:val="24"/>
          <w:rtl/>
        </w:rPr>
      </w:pPr>
      <w:r>
        <w:rPr>
          <w:rFonts w:ascii="Narkisim" w:hAnsi="Narkisim" w:cs="Narkisim"/>
          <w:sz w:val="24"/>
          <w:szCs w:val="24"/>
          <w:rtl/>
        </w:rPr>
        <w:t xml:space="preserve">עוד רצה מעכ"ת להוכיח </w:t>
      </w:r>
      <w:proofErr w:type="spellStart"/>
      <w:r>
        <w:rPr>
          <w:rFonts w:ascii="Narkisim" w:hAnsi="Narkisim" w:cs="Narkisim"/>
          <w:sz w:val="24"/>
          <w:szCs w:val="24"/>
          <w:rtl/>
        </w:rPr>
        <w:t>דניוול</w:t>
      </w:r>
      <w:proofErr w:type="spellEnd"/>
      <w:r>
        <w:rPr>
          <w:rFonts w:ascii="Narkisim" w:hAnsi="Narkisim" w:cs="Narkisim"/>
          <w:sz w:val="24"/>
          <w:szCs w:val="24"/>
          <w:rtl/>
        </w:rPr>
        <w:t xml:space="preserve"> המת נדחה מפני </w:t>
      </w:r>
      <w:proofErr w:type="spellStart"/>
      <w:r>
        <w:rPr>
          <w:rFonts w:ascii="Narkisim" w:hAnsi="Narkisim" w:cs="Narkisim"/>
          <w:sz w:val="24"/>
          <w:szCs w:val="24"/>
          <w:rtl/>
        </w:rPr>
        <w:t>פקו"נ</w:t>
      </w:r>
      <w:proofErr w:type="spellEnd"/>
      <w:r>
        <w:rPr>
          <w:rFonts w:ascii="Narkisim" w:hAnsi="Narkisim" w:cs="Narkisim"/>
          <w:sz w:val="24"/>
          <w:szCs w:val="24"/>
          <w:rtl/>
        </w:rPr>
        <w:t xml:space="preserve">...ואין דמיונו עולה יפה, שמדמה איסור ניוול המת לקבורת מת מצוה. וזה אינו דלא משום כבוד המת אסור </w:t>
      </w:r>
      <w:proofErr w:type="spellStart"/>
      <w:r>
        <w:rPr>
          <w:rFonts w:ascii="Narkisim" w:hAnsi="Narkisim" w:cs="Narkisim"/>
          <w:sz w:val="24"/>
          <w:szCs w:val="24"/>
          <w:rtl/>
        </w:rPr>
        <w:t>לנוולו</w:t>
      </w:r>
      <w:proofErr w:type="spellEnd"/>
      <w:r>
        <w:rPr>
          <w:rFonts w:ascii="Narkisim" w:hAnsi="Narkisim" w:cs="Narkisim"/>
          <w:sz w:val="24"/>
          <w:szCs w:val="24"/>
          <w:rtl/>
        </w:rPr>
        <w:t xml:space="preserve">, אלא משום איסור גזל, </w:t>
      </w:r>
      <w:proofErr w:type="spellStart"/>
      <w:r>
        <w:rPr>
          <w:rFonts w:ascii="Narkisim" w:hAnsi="Narkisim" w:cs="Narkisim"/>
          <w:sz w:val="24"/>
          <w:szCs w:val="24"/>
          <w:rtl/>
        </w:rPr>
        <w:t>דאסור</w:t>
      </w:r>
      <w:proofErr w:type="spellEnd"/>
      <w:r>
        <w:rPr>
          <w:rFonts w:ascii="Narkisim" w:hAnsi="Narkisim" w:cs="Narkisim"/>
          <w:sz w:val="24"/>
          <w:szCs w:val="24"/>
          <w:rtl/>
        </w:rPr>
        <w:t xml:space="preserve"> לגזול כבודו </w:t>
      </w:r>
      <w:proofErr w:type="spellStart"/>
      <w:r>
        <w:rPr>
          <w:rFonts w:ascii="Narkisim" w:hAnsi="Narkisim" w:cs="Narkisim"/>
          <w:sz w:val="24"/>
          <w:szCs w:val="24"/>
          <w:rtl/>
        </w:rPr>
        <w:t>דעדיף</w:t>
      </w:r>
      <w:proofErr w:type="spellEnd"/>
      <w:r>
        <w:rPr>
          <w:rFonts w:ascii="Narkisim" w:hAnsi="Narkisim" w:cs="Narkisim"/>
          <w:sz w:val="24"/>
          <w:szCs w:val="24"/>
          <w:rtl/>
        </w:rPr>
        <w:t xml:space="preserve"> מממון החי. אבל מי שאינו קובר מת מצוה, אינו גוזל ממנו אלא שלא חש לכבודו, וכבוד המת ודאי לא דוחה </w:t>
      </w:r>
      <w:proofErr w:type="spellStart"/>
      <w:r>
        <w:rPr>
          <w:rFonts w:ascii="Narkisim" w:hAnsi="Narkisim" w:cs="Narkisim"/>
          <w:sz w:val="24"/>
          <w:szCs w:val="24"/>
          <w:rtl/>
        </w:rPr>
        <w:t>פקו"נ</w:t>
      </w:r>
      <w:proofErr w:type="spellEnd"/>
      <w:r>
        <w:rPr>
          <w:rFonts w:ascii="Narkisim" w:hAnsi="Narkisim" w:cs="Narkisim"/>
          <w:sz w:val="24"/>
          <w:szCs w:val="24"/>
          <w:rtl/>
        </w:rPr>
        <w:t xml:space="preserve">. </w:t>
      </w:r>
      <w:proofErr w:type="spellStart"/>
      <w:r>
        <w:rPr>
          <w:rFonts w:ascii="Narkisim" w:hAnsi="Narkisim" w:cs="Narkisim"/>
          <w:sz w:val="24"/>
          <w:szCs w:val="24"/>
          <w:rtl/>
        </w:rPr>
        <w:t>דכי</w:t>
      </w:r>
      <w:proofErr w:type="spellEnd"/>
      <w:r>
        <w:rPr>
          <w:rFonts w:ascii="Narkisim" w:hAnsi="Narkisim" w:cs="Narkisim"/>
          <w:sz w:val="24"/>
          <w:szCs w:val="24"/>
          <w:rtl/>
        </w:rPr>
        <w:t xml:space="preserve"> יעלה על הדעת מי שבא לידו קבורת מת מצווה והצלת החי מסכנה, </w:t>
      </w:r>
      <w:proofErr w:type="spellStart"/>
      <w:r>
        <w:rPr>
          <w:rFonts w:ascii="Narkisim" w:hAnsi="Narkisim" w:cs="Narkisim"/>
          <w:sz w:val="24"/>
          <w:szCs w:val="24"/>
          <w:rtl/>
        </w:rPr>
        <w:t>דעדיף</w:t>
      </w:r>
      <w:proofErr w:type="spellEnd"/>
      <w:r>
        <w:rPr>
          <w:rFonts w:ascii="Narkisim" w:hAnsi="Narkisim" w:cs="Narkisim"/>
          <w:sz w:val="24"/>
          <w:szCs w:val="24"/>
          <w:rtl/>
        </w:rPr>
        <w:t xml:space="preserve"> לקבור את המת מלהציל את החי? </w:t>
      </w:r>
    </w:p>
    <w:p w:rsidR="00C274B2" w:rsidRDefault="00C274B2" w:rsidP="003D328C">
      <w:pPr>
        <w:spacing w:after="0" w:line="240" w:lineRule="auto"/>
      </w:pPr>
    </w:p>
    <w:sectPr w:rsidR="00C274B2" w:rsidSect="003D328C">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8C"/>
    <w:rsid w:val="003D328C"/>
    <w:rsid w:val="00992311"/>
    <w:rsid w:val="00AE06BC"/>
    <w:rsid w:val="00C274B2"/>
    <w:rsid w:val="00C619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8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8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7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1430</Words>
  <Characters>7154</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2025-07-21T19:37:00Z</dcterms:created>
  <dcterms:modified xsi:type="dcterms:W3CDTF">2025-07-21T19:39:00Z</dcterms:modified>
</cp:coreProperties>
</file>